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2ef1a83afe75ff932710498bf0d1410e4454fe"/>
    <w:p>
      <w:pPr>
        <w:pStyle w:val="Heading1"/>
      </w:pPr>
      <w:r>
        <w:t xml:space="preserve">The Vital Role of the Laboratory Technician in the Medical Landscape of Israel, Jerusalem</w:t>
      </w:r>
    </w:p>
    <w:p>
      <w:pPr>
        <w:pStyle w:val="FirstParagraph"/>
      </w:pPr>
      <w:r>
        <w:t xml:space="preserve">In the bustling heart of a nation defined by rapid technological innovation and profound historical significance, few roles are as foundational to public health as that of the laboratory technician. In</w:t>
      </w:r>
      <w:r>
        <w:t xml:space="preserve"> </w:t>
      </w:r>
      <w:r>
        <w:rPr>
          <w:bCs/>
          <w:b/>
        </w:rPr>
        <w:t xml:space="preserve">Israel Jerusalem</w:t>
      </w:r>
      <w:r>
        <w:t xml:space="preserve">, a city that serves simultaneously as a political capital, a spiritual center for millions, and a hub of advanced medical research, the presence of skilled laboratory technicians is indispensable. This essay explores the multifaceted responsibilities of these professionals, their critical contribution to healthcare within this specific geographic and cultural context, and the unique challenges they face in one of the world’s most complex urban environments.</w:t>
      </w:r>
    </w:p>
    <w:bookmarkStart w:id="20" w:name="X5583d7f60224f522912911eec409d7dedb402d3"/>
    <w:p>
      <w:pPr>
        <w:pStyle w:val="Heading3"/>
      </w:pPr>
      <w:r>
        <w:t xml:space="preserve">The Core Responsibilities: Precision Amidst Complexity</w:t>
      </w:r>
    </w:p>
    <w:p>
      <w:pPr>
        <w:pStyle w:val="FirstParagraph"/>
      </w:pPr>
      <w:r>
        <w:t xml:space="preserve">At its essence, a</w:t>
      </w:r>
      <w:r>
        <w:t xml:space="preserve"> </w:t>
      </w:r>
      <w:r>
        <w:rPr>
          <w:bCs/>
          <w:b/>
        </w:rPr>
        <w:t xml:space="preserve">Laboratory Technician</w:t>
      </w:r>
      <w:r>
        <w:t xml:space="preserve"> </w:t>
      </w:r>
      <w:r>
        <w:t xml:space="preserve">is the sentinel of diagnostic accuracy. In hospitals such as Hadassah Medical Center or Shaare Zedek, which are landmarks within Jerusalem’s healthcare infrastructure, technicians operate sophisticated machinery to analyze blood, urine, tissue samples, and other biological materials. The work requires an exacting attention to detail; a single error in sample handling or calibration can lead to misdiagnosis with potentially life-threatening consequences. Therefore, the role demands not only technical proficiency but also an unwavering commitment to ethical standards and procedural integrity.</w:t>
      </w:r>
    </w:p>
    <w:p>
      <w:pPr>
        <w:pStyle w:val="BodyText"/>
      </w:pPr>
      <w:r>
        <w:t xml:space="preserve">In</w:t>
      </w:r>
      <w:r>
        <w:t xml:space="preserve"> </w:t>
      </w:r>
      <w:r>
        <w:rPr>
          <w:bCs/>
          <w:b/>
        </w:rPr>
        <w:t xml:space="preserve">Israel Jerusalem</w:t>
      </w:r>
      <w:r>
        <w:t xml:space="preserve">, where healthcare facilities serve a demographically diverse population comprising Jewish, Arab, Christian, and Druze communities among others, the</w:t>
      </w:r>
      <w:r>
        <w:t xml:space="preserve"> </w:t>
      </w:r>
      <w:r>
        <w:rPr>
          <w:bCs/>
          <w:b/>
        </w:rPr>
        <w:t xml:space="preserve">Laboratory Technician</w:t>
      </w:r>
      <w:r>
        <w:t xml:space="preserve"> </w:t>
      </w:r>
      <w:r>
        <w:t xml:space="preserve">must navigate varying cultural nuances. This includes understanding different dietary restrictions that might affect blood sugar levels or being sensitive to genetic predispositions common in specific ancestral groups. The technician’s ability to maintain objectivity while respecting cultural diversity is as crucial as their pipetting skills.</w:t>
      </w:r>
    </w:p>
    <w:bookmarkEnd w:id="20"/>
    <w:bookmarkStart w:id="21" w:name="Xd9a15417f2749fc4eb250184dc6f3abbccda45a"/>
    <w:p>
      <w:pPr>
        <w:pStyle w:val="Heading3"/>
      </w:pPr>
      <w:r>
        <w:t xml:space="preserve">The Jerusalem Context: A Unique Healthcare Ecosystem</w:t>
      </w:r>
    </w:p>
    <w:p>
      <w:pPr>
        <w:pStyle w:val="FirstParagraph"/>
      </w:pPr>
      <w:r>
        <w:t xml:space="preserve">The context of</w:t>
      </w:r>
      <w:r>
        <w:t xml:space="preserve"> </w:t>
      </w:r>
      <w:r>
        <w:rPr>
          <w:bCs/>
          <w:b/>
        </w:rPr>
        <w:t xml:space="preserve">Israel Jerusalem</w:t>
      </w:r>
      <w:r>
        <w:t xml:space="preserve"> </w:t>
      </w:r>
      <w:r>
        <w:t xml:space="preserve">adds layers of complexity to the standard duties of a laboratory professional. Jerusalem is not only a city but a symbol, and its hospitals often serve as referral centers for cases from across the country and even internationally due to their specialized capabilities. Consequently, technicians in this region frequently encounter rare diseases or complex conditions that require advanced diagnostic protocols. They are often on the front lines of emerging health threats, whether it is tracking infectious disease outbreaks or analyzing genetic markers for hereditary conditions prevalent in certain populations.</w:t>
      </w:r>
    </w:p>
    <w:p>
      <w:pPr>
        <w:pStyle w:val="BodyText"/>
      </w:pPr>
      <w:r>
        <w:t xml:space="preserve">Furthermore, the geographic location of</w:t>
      </w:r>
      <w:r>
        <w:t xml:space="preserve"> </w:t>
      </w:r>
      <w:r>
        <w:rPr>
          <w:bCs/>
          <w:b/>
        </w:rPr>
        <w:t xml:space="preserve">Israel Jerusalem</w:t>
      </w:r>
      <w:r>
        <w:t xml:space="preserve">, situated at a high altitude with specific climatic conditions, can influence certain physiological parameters in patients. Laboratory technicians must be aware of these environmental factors when interpreting data. Additionally, the city’s role as a diplomatic and political center means that healthcare facilities here often face heightened security measures and logistical challenges. Technicians must be adaptable, capable of maintaining workflow continuity even during periods of civil unrest or heightened security alerts that might disrupt supply chains for reagents or equipment.</w:t>
      </w:r>
    </w:p>
    <w:bookmarkEnd w:id="21"/>
    <w:bookmarkStart w:id="22" w:name="technological-integration-and-innovation"/>
    <w:p>
      <w:pPr>
        <w:pStyle w:val="Heading3"/>
      </w:pPr>
      <w:r>
        <w:t xml:space="preserve">Technological Integration and Innovation</w:t>
      </w:r>
    </w:p>
    <w:p>
      <w:pPr>
        <w:pStyle w:val="FirstParagraph"/>
      </w:pPr>
      <w:r>
        <w:rPr>
          <w:bCs/>
          <w:b/>
        </w:rPr>
        <w:t xml:space="preserve">Israel Jerusalem</w:t>
      </w:r>
      <w:r>
        <w:t xml:space="preserve"> </w:t>
      </w:r>
      <w:r>
        <w:t xml:space="preserve">is renowned as a global startup nation, and this spirit of innovation permeates its healthcare sector. Modern laboratories in the city are equipped with automated analyzers, robotic sample processing systems, and advanced digital health records. The contemporary</w:t>
      </w:r>
      <w:r>
        <w:t xml:space="preserve"> </w:t>
      </w:r>
      <w:r>
        <w:rPr>
          <w:bCs/>
          <w:b/>
        </w:rPr>
        <w:t xml:space="preserve">Laboratory Technician</w:t>
      </w:r>
      <w:r>
        <w:t xml:space="preserve"> </w:t>
      </w:r>
      <w:r>
        <w:t xml:space="preserve">must be proficient in IT as well as biology. They are responsible for troubleshooting complex software issues related to Laboratory Information Systems (LIS) and ensuring that data integrity is maintained throughout the digital workflow.</w:t>
      </w:r>
    </w:p>
    <w:p>
      <w:pPr>
        <w:pStyle w:val="BodyText"/>
      </w:pPr>
      <w:r>
        <w:t xml:space="preserve">This technological integration allows for faster turnaround times, which is critical in emergency departments where rapid diagnosis can mean the difference between life and death. In a city with high population density like</w:t>
      </w:r>
      <w:r>
        <w:t xml:space="preserve"> </w:t>
      </w:r>
      <w:r>
        <w:rPr>
          <w:bCs/>
          <w:b/>
        </w:rPr>
        <w:t xml:space="preserve">Israel Jerusalem</w:t>
      </w:r>
      <w:r>
        <w:t xml:space="preserve">, efficiency is paramount. Technicians work alongside pathologists and physicians to ensure that diagnostic results are delivered promptly, facilitating immediate clinical decision-making. Their role has evolved from mere sample analysis to being active participants in the data science aspect of healthcare, helping to identify patterns that might indicate broader public health trends.</w:t>
      </w:r>
    </w:p>
    <w:bookmarkEnd w:id="22"/>
    <w:bookmarkStart w:id="23" w:name="ethical-and-humanistic-dimensions"/>
    <w:p>
      <w:pPr>
        <w:pStyle w:val="Heading3"/>
      </w:pPr>
      <w:r>
        <w:t xml:space="preserve">Ethical and Humanistic Dimensions</w:t>
      </w:r>
    </w:p>
    <w:p>
      <w:pPr>
        <w:pStyle w:val="FirstParagraph"/>
      </w:pPr>
      <w:r>
        <w:t xml:space="preserve">Beyond the technical and logistical aspects, the role of a</w:t>
      </w:r>
      <w:r>
        <w:t xml:space="preserve"> </w:t>
      </w:r>
      <w:r>
        <w:rPr>
          <w:bCs/>
          <w:b/>
        </w:rPr>
        <w:t xml:space="preserve">Laboratory Technician</w:t>
      </w:r>
      <w:r>
        <w:t xml:space="preserve"> </w:t>
      </w:r>
      <w:r>
        <w:t xml:space="preserve">in</w:t>
      </w:r>
      <w:r>
        <w:t xml:space="preserve"> </w:t>
      </w:r>
      <w:r>
        <w:rPr>
          <w:bCs/>
          <w:b/>
        </w:rPr>
        <w:t xml:space="preserve">Israel Jerusalem</w:t>
      </w:r>
      <w:r>
        <w:t xml:space="preserve"> </w:t>
      </w:r>
      <w:r>
        <w:t xml:space="preserve">carries significant ethical weight. Given the city’s status as a holy site for three major monotheistic religions, patients often bring deep spiritual concerns to their medical encounters. While technicians do not typically interact with patients directly, they handle the most intimate aspects of human biology—genetic material and bodily fluids. This requires a profound sense of respect and confidentiality.</w:t>
      </w:r>
    </w:p>
    <w:p>
      <w:pPr>
        <w:pStyle w:val="BodyText"/>
      </w:pPr>
      <w:r>
        <w:t xml:space="preserve">Moreover, in a society that values both individual rights and collective security, particularly in the context of regional health crises, technicians must balance privacy laws with public health mandates. They play a key role in contact tracing during epidemics or ensuring that genetic testing is conducted without discrimination. Their adherence to ethical guidelines helps maintain public trust in the healthcare system, which is vital for a society as tightly knit and historically charged as</w:t>
      </w:r>
      <w:r>
        <w:t xml:space="preserve"> </w:t>
      </w:r>
      <w:r>
        <w:rPr>
          <w:bCs/>
          <w:b/>
        </w:rPr>
        <w:t xml:space="preserve">Israel Jerusalem</w:t>
      </w:r>
      <w:r>
        <w:t xml:space="preserve">.</w:t>
      </w:r>
    </w:p>
    <w:bookmarkEnd w:id="23"/>
    <w:bookmarkStart w:id="24" w:name="conclusion-the-unsung-heroes-of-healing"/>
    <w:p>
      <w:pPr>
        <w:pStyle w:val="Heading3"/>
      </w:pPr>
      <w:r>
        <w:t xml:space="preserve">Conclusion: The Unsung Heroes of Healing</w:t>
      </w:r>
    </w:p>
    <w:p>
      <w:pPr>
        <w:pStyle w:val="FirstParagraph"/>
      </w:pPr>
      <w:r>
        <w:t xml:space="preserve">In conclusion, the</w:t>
      </w:r>
      <w:r>
        <w:t xml:space="preserve"> </w:t>
      </w:r>
      <w:r>
        <w:rPr>
          <w:bCs/>
          <w:b/>
        </w:rPr>
        <w:t xml:space="preserve">Laboratory Technician</w:t>
      </w:r>
      <w:r>
        <w:t xml:space="preserve"> </w:t>
      </w:r>
      <w:r>
        <w:t xml:space="preserve">stands at the intersection of science, humanity, and innovation in</w:t>
      </w:r>
      <w:r>
        <w:t xml:space="preserve"> </w:t>
      </w:r>
      <w:r>
        <w:rPr>
          <w:bCs/>
          <w:b/>
        </w:rPr>
        <w:t xml:space="preserve">Israel Jerusalem</w:t>
      </w:r>
      <w:r>
        <w:t xml:space="preserve">. Their work is often unseen by the public eye, yet it is the bedrock upon which modern medicine rests. From ensuring accurate diagnoses in world-class hospitals to adapting to the unique cultural and environmental challenges of a historic city, these professionals are essential guardians of health.</w:t>
      </w:r>
    </w:p>
    <w:p>
      <w:pPr>
        <w:pStyle w:val="BodyText"/>
      </w:pPr>
      <w:r>
        <w:t xml:space="preserve">As</w:t>
      </w:r>
      <w:r>
        <w:t xml:space="preserve"> </w:t>
      </w:r>
      <w:r>
        <w:rPr>
          <w:bCs/>
          <w:b/>
        </w:rPr>
        <w:t xml:space="preserve">Israel Jerusalem</w:t>
      </w:r>
      <w:r>
        <w:t xml:space="preserve"> </w:t>
      </w:r>
      <w:r>
        <w:t xml:space="preserve">continues to evolve as a center for medical advancement, the demand for highly skilled, adaptable, and ethically grounded laboratory technicians will only grow. They are not just workers in labs; they are vital contributors to the well-being of a diverse population and upholders of scientific rigor in one of the world’s most significant cities. Recognizing their importance is crucial for sustaining a healthcare system that is both advanced and compassionate, capable of meeting the needs of Jerusalem’s past, present, and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file>