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ee0510999ca5c0af4be97ca4873adbb12699c58"/>
    <w:p>
      <w:pPr>
        <w:pStyle w:val="Heading1"/>
      </w:pPr>
      <w:r>
        <w:t xml:space="preserve">The Critical Role of the Laboratory Technician in Abidjan, Ivory Coast</w:t>
      </w:r>
    </w:p>
    <w:p>
      <w:pPr>
        <w:pStyle w:val="FirstParagraph"/>
      </w:pPr>
      <w:r>
        <w:t xml:space="preserve">In the dynamic and rapidly evolving landscape of West Africa, few cities exemplify economic growth and urban expansion as vividly as</w:t>
      </w:r>
      <w:r>
        <w:t xml:space="preserve"> </w:t>
      </w:r>
      <w:r>
        <w:rPr>
          <w:bCs/>
          <w:b/>
        </w:rPr>
        <w:t xml:space="preserve">Ivory Coast Abidjan</w:t>
      </w:r>
      <w:r>
        <w:t xml:space="preserve">. As the economic capital of Côte d'Ivoire, this metropolis serves not only as a commercial hub but also as a focal point for public health innovation, industrial development, and agricultural research. At the heart of these advancements lies an often underappreciated yet indispensable profession: the</w:t>
      </w:r>
      <w:r>
        <w:t xml:space="preserve"> </w:t>
      </w:r>
      <w:r>
        <w:rPr>
          <w:bCs/>
          <w:b/>
        </w:rPr>
        <w:t xml:space="preserve">Laboratory Technician</w:t>
      </w:r>
      <w:r>
        <w:t xml:space="preserve">. These professionals form the backbone of diagnostic accuracy, quality control, and scientific discovery in one of Africa’s most vibrant urban centers.</w:t>
      </w:r>
    </w:p>
    <w:bookmarkStart w:id="20" w:name="X2097c0b3181155edcfeac55b58d6acbc2f71f0f"/>
    <w:p>
      <w:pPr>
        <w:pStyle w:val="Heading2"/>
      </w:pPr>
      <w:r>
        <w:t xml:space="preserve">The Expanding Healthcare Infrastructure in Abidjan</w:t>
      </w:r>
    </w:p>
    <w:p>
      <w:pPr>
        <w:pStyle w:val="FirstParagraph"/>
      </w:pPr>
      <w:r>
        <w:rPr>
          <w:bCs/>
          <w:b/>
        </w:rPr>
        <w:t xml:space="preserve">Ivory Coast Abidjan</w:t>
      </w:r>
      <w:r>
        <w:t xml:space="preserve"> </w:t>
      </w:r>
      <w:r>
        <w:t xml:space="preserve">is home to a dense population that requires robust healthcare services. Over the past two decades, the city has seen significant investments in private clinics, public hospitals, and specialized health centers. From infectious disease management—particularly malaria and HIV/AIDS—to the rising prevalence of non-communicable diseases such as diabetes and hypertension, the demand for precise diagnostic testing has never been higher. In this context,</w:t>
      </w:r>
      <w:r>
        <w:t xml:space="preserve"> </w:t>
      </w:r>
      <w:r>
        <w:rPr>
          <w:bCs/>
          <w:b/>
        </w:rPr>
        <w:t xml:space="preserve">Laboratory Technician</w:t>
      </w:r>
      <w:r>
        <w:t xml:space="preserve"> </w:t>
      </w:r>
      <w:r>
        <w:t xml:space="preserve">roles have become critical.</w:t>
      </w:r>
    </w:p>
    <w:p>
      <w:pPr>
        <w:pStyle w:val="BodyText"/>
      </w:pPr>
      <w:r>
        <w:t xml:space="preserve">Laboratory Technicians in Abidjan are responsible for collecting biological samples, performing complex analyses, operating sophisticated laboratory equipment, and interpreting results that directly influence medical decisions. Their work ensures early detection of diseases, effective treatment planning, and overall improved patient outcomes. Whether working in a government hospital like the CHU Cocody or in private laboratories scattered across neighborhoods such as Plateau or Marcory, these technicians contribute significantly to the public health infrastructure.</w:t>
      </w:r>
    </w:p>
    <w:bookmarkEnd w:id="20"/>
    <w:bookmarkStart w:id="21" w:name="industrial-and-agricultural-applications"/>
    <w:p>
      <w:pPr>
        <w:pStyle w:val="Heading2"/>
      </w:pPr>
      <w:r>
        <w:t xml:space="preserve">Industrial and Agricultural Applications</w:t>
      </w:r>
    </w:p>
    <w:p>
      <w:pPr>
        <w:pStyle w:val="FirstParagraph"/>
      </w:pPr>
      <w:r>
        <w:t xml:space="preserve">Beyond healthcare,</w:t>
      </w:r>
      <w:r>
        <w:t xml:space="preserve"> </w:t>
      </w:r>
      <w:r>
        <w:rPr>
          <w:bCs/>
          <w:b/>
        </w:rPr>
        <w:t xml:space="preserve">Laboratory Technician</w:t>
      </w:r>
      <w:r>
        <w:t xml:space="preserve"> </w:t>
      </w:r>
      <w:r>
        <w:t xml:space="preserve">expertise is vital in other sectors driving economic growth in</w:t>
      </w:r>
      <w:r>
        <w:t xml:space="preserve"> </w:t>
      </w:r>
      <w:r>
        <w:rPr>
          <w:bCs/>
          <w:b/>
        </w:rPr>
        <w:t xml:space="preserve">Ivory Coast Abidjan</w:t>
      </w:r>
      <w:r>
        <w:t xml:space="preserve">. The country is a global leader in cocoa production, a cornerstone of its economy. To maintain international export standards, laboratories test for pesticide residues, moisture content, and microbial contamination. Laboratory Technicians ensure compliance with both local regulations and global quality benchmarks.</w:t>
      </w:r>
    </w:p>
    <w:p>
      <w:pPr>
        <w:pStyle w:val="BodyText"/>
      </w:pPr>
      <w:r>
        <w:t xml:space="preserve">In addition to agriculture,</w:t>
      </w:r>
      <w:r>
        <w:rPr>
          <w:bCs/>
          <w:b/>
        </w:rPr>
        <w:t xml:space="preserve">Ivory Coast Abidjan</w:t>
      </w:r>
      <w:r>
        <w:t xml:space="preserve"> </w:t>
      </w:r>
      <w:r>
        <w:t xml:space="preserve">hosts water treatment facilities that require rigorous testing to ensure safe drinking water for its millions of residents. Laboratory Technicians analyze water samples for chemical contaminants, heavy metals, and biological hazards. Their diligence directly impacts public health by preventing outbreaks of cholera and other waterborne diseases.</w:t>
      </w:r>
    </w:p>
    <w:p>
      <w:pPr>
        <w:pStyle w:val="BodyText"/>
      </w:pPr>
      <w:r>
        <w:t xml:space="preserve">The manufacturing sector in Abidjan also relies heavily on laboratory services. Food processing plants, pharmaceutical companies, and cosmetics manufacturers all depend on</w:t>
      </w:r>
      <w:r>
        <w:t xml:space="preserve"> </w:t>
      </w:r>
      <w:r>
        <w:rPr>
          <w:bCs/>
          <w:b/>
        </w:rPr>
        <w:t xml:space="preserve">Laboratory Technician</w:t>
      </w:r>
      <w:r>
        <w:t xml:space="preserve"> </w:t>
      </w:r>
      <w:r>
        <w:t xml:space="preserve">professionals to conduct quality assurance tests. This ensures that products are safe for consumption or application and meet national and international regulatory standards.</w:t>
      </w:r>
    </w:p>
    <w:bookmarkEnd w:id="21"/>
    <w:bookmarkStart w:id="22" w:name="education-and-professional-development"/>
    <w:p>
      <w:pPr>
        <w:pStyle w:val="Heading2"/>
      </w:pPr>
      <w:r>
        <w:t xml:space="preserve">Education and Professional Development</w:t>
      </w:r>
    </w:p>
    <w:p>
      <w:pPr>
        <w:pStyle w:val="FirstParagraph"/>
      </w:pPr>
      <w:r>
        <w:t xml:space="preserve">To sustain this critical workforce, there is a growing emphasis on education and professional development in</w:t>
      </w:r>
      <w:r>
        <w:t xml:space="preserve"> </w:t>
      </w:r>
      <w:r>
        <w:rPr>
          <w:bCs/>
          <w:b/>
        </w:rPr>
        <w:t xml:space="preserve">Ivory Coast Abidjan</w:t>
      </w:r>
      <w:r>
        <w:t xml:space="preserve">. Institutions such as the University of Félix-Houphouët-Boigny offer specialized programs in medical laboratory sciences. Additionally, private training centers provide certification courses that equip young professionals with hands-on skills in modern diagnostic techniques.</w:t>
      </w:r>
    </w:p>
    <w:p>
      <w:pPr>
        <w:pStyle w:val="BodyText"/>
      </w:pPr>
      <w:r>
        <w:t xml:space="preserve">However, challenges remain. Access to up-to-date equipment and continuous training opportunities can be limited, particularly in public institutions. Addressing these gaps is essential to maintaining the high standards expected of</w:t>
      </w:r>
      <w:r>
        <w:t xml:space="preserve"> </w:t>
      </w:r>
      <w:r>
        <w:rPr>
          <w:bCs/>
          <w:b/>
        </w:rPr>
        <w:t xml:space="preserve">Laboratory Technician</w:t>
      </w:r>
      <w:r>
        <w:t xml:space="preserve"> </w:t>
      </w:r>
      <w:r>
        <w:t xml:space="preserve">roles. International partnerships and government investment play a pivotal role in bridging this divide.</w:t>
      </w:r>
    </w:p>
    <w:bookmarkEnd w:id="22"/>
    <w:bookmarkStart w:id="23" w:name="the-future-outlook"/>
    <w:p>
      <w:pPr>
        <w:pStyle w:val="Heading2"/>
      </w:pPr>
      <w:r>
        <w:t xml:space="preserve">The Future Outlook</w:t>
      </w:r>
    </w:p>
    <w:p>
      <w:pPr>
        <w:pStyle w:val="FirstParagraph"/>
      </w:pPr>
      <w:r>
        <w:t xml:space="preserve">As</w:t>
      </w:r>
      <w:r>
        <w:t xml:space="preserve"> </w:t>
      </w:r>
      <w:r>
        <w:rPr>
          <w:bCs/>
          <w:b/>
        </w:rPr>
        <w:t xml:space="preserve">Ivory Coast Abidjan</w:t>
      </w:r>
      <w:r>
        <w:t xml:space="preserve"> </w:t>
      </w:r>
      <w:r>
        <w:t xml:space="preserve">continues to urbanize and industrialize, the demand for skilled</w:t>
      </w:r>
      <w:r>
        <w:t xml:space="preserve"> </w:t>
      </w:r>
      <w:r>
        <w:rPr>
          <w:bCs/>
          <w:b/>
        </w:rPr>
        <w:t xml:space="preserve">Laboratory Technician</w:t>
      </w:r>
      <w:r>
        <w:t xml:space="preserve">s will only increase. Emerging technologies such as PCR testing, genomic sequencing, and automated immunoassays are becoming more prevalent. These innovations require technicians who are not only technically proficient but also adaptable and continuously learning.</w:t>
      </w:r>
    </w:p>
    <w:p>
      <w:pPr>
        <w:pStyle w:val="BodyText"/>
      </w:pPr>
      <w:r>
        <w:t xml:space="preserve">Furthermore, the push towards digital health records and telemedicine integration means that Laboratory Technicians must also be comfortable with data management systems. Their role is evolving from mere sample analysis to being key players in comprehensive health information systems.</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Laboratory Technician</w:t>
      </w:r>
      <w:r>
        <w:t xml:space="preserve"> </w:t>
      </w:r>
      <w:r>
        <w:t xml:space="preserve">is an essential pillar supporting the health, safety, and economic stability of</w:t>
      </w:r>
      <w:r>
        <w:t xml:space="preserve"> </w:t>
      </w:r>
      <w:r>
        <w:rPr>
          <w:bCs/>
          <w:b/>
        </w:rPr>
        <w:t xml:space="preserve">Ivory Coast Abidjan</w:t>
      </w:r>
      <w:r>
        <w:t xml:space="preserve">. From diagnosing life-threatening illnesses to ensuring food and water safety, their contributions touch every aspect of daily life. As the city moves forward into a future marked by technological advancement and increased global connectivity, recognizing and investing in this profession is crucial. Supporting education, improving infrastructure, and fostering professional growth for Laboratory Technicians will ensure that</w:t>
      </w:r>
      <w:r>
        <w:t xml:space="preserve"> </w:t>
      </w:r>
      <w:r>
        <w:rPr>
          <w:bCs/>
          <w:b/>
        </w:rPr>
        <w:t xml:space="preserve">Ivory Coast Abidjan</w:t>
      </w:r>
      <w:r>
        <w:t xml:space="preserve"> </w:t>
      </w:r>
      <w:r>
        <w:t xml:space="preserve">remains at the forefront of public health excellence in West Africa.</w:t>
      </w:r>
    </w:p>
    <w:p>
      <w:pPr>
        <w:pStyle w:val="BodyText"/>
      </w:pPr>
      <w:r>
        <w:t xml:space="preserve">In conclusion, while they may work behind the scenes,</w:t>
      </w:r>
      <w:r>
        <w:t xml:space="preserve"> </w:t>
      </w:r>
      <w:r>
        <w:rPr>
          <w:bCs/>
          <w:b/>
        </w:rPr>
        <w:t xml:space="preserve">Laboratory Technician</w:t>
      </w:r>
      <w:r>
        <w:t xml:space="preserve">s are visible in every successful diagnosis, every safe product on the shelf, and every healthy child. Their dedication is a testament to their importance—and their future holds great promise for</w:t>
      </w:r>
      <w:r>
        <w:t xml:space="preserve"> </w:t>
      </w:r>
      <w:r>
        <w:rPr>
          <w:bCs/>
          <w:b/>
        </w:rPr>
        <w:t xml:space="preserve">Ivory Coast Abidjan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Abidjan, Ivory Coast</dc:title>
  <dc:creator/>
  <dc:language>en</dc:language>
  <cp:keywords/>
  <dcterms:created xsi:type="dcterms:W3CDTF">2026-07-29T11:01:40Z</dcterms:created>
  <dcterms:modified xsi:type="dcterms:W3CDTF">2026-07-29T11:01:40Z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