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Kyoto</w:t>
      </w:r>
    </w:p>
    <w:bookmarkStart w:id="25" w:name="X5d5c78c4ab8845b2d5c8f0bfc5603fc267b123e"/>
    <w:p>
      <w:pPr>
        <w:pStyle w:val="Heading1"/>
      </w:pPr>
      <w:r>
        <w:t xml:space="preserve">The Vital Pulse of Science in the Ancient Capital</w:t>
      </w:r>
      <w:r>
        <w:br/>
      </w:r>
      <w:r>
        <w:t xml:space="preserve">An Examination of the Laboratory Technician in Japan Kyoto</w:t>
      </w:r>
    </w:p>
    <w:p>
      <w:pPr>
        <w:pStyle w:val="FirstParagraph"/>
      </w:pPr>
      <w:r>
        <w:t xml:space="preserve">In the bustling, high-tech corridors of modern science, where innovation drives progress and discovery shapes our future, a silent but indispensable figure stands at the forefront:</w:t>
      </w:r>
      <w:r>
        <w:t xml:space="preserve"> </w:t>
      </w:r>
      <w:r>
        <w:t xml:space="preserve">Laboratory Technician</w:t>
      </w:r>
      <w:r>
        <w:t xml:space="preserve">. While researchers and principal investigators often capture the public imagination with their theoretical breakthroughs and published papers, it is the meticulous work of technicians that ensures these theories are grounded in empirical reality. Nowhere is this dynamic more pronounced, or perhaps more culturally intricate, than in Japan Kyoto. As a city that harmoniously blends thousands of years of traditional heritage with cutting-edge pharmaceutical research and academic rigor, Japan Kyoto presents a unique ecosystem for scientific inquiry. This essay explores the critical role of the</w:t>
      </w:r>
      <w:r>
        <w:t xml:space="preserve"> </w:t>
      </w:r>
      <w:r>
        <w:t xml:space="preserve">Laboratory Technician</w:t>
      </w:r>
      <w:r>
        <w:t xml:space="preserve"> </w:t>
      </w:r>
      <w:r>
        <w:t xml:space="preserve">within this specific geographic and cultural context, examining how their duties intersect with the unique demands of</w:t>
      </w:r>
      <w:r>
        <w:t xml:space="preserve"> </w:t>
      </w:r>
      <w:r>
        <w:t xml:space="preserve">Japan Kyoto</w:t>
      </w:r>
      <w:r>
        <w:t xml:space="preserve">’s scientific community.</w:t>
      </w:r>
    </w:p>
    <w:bookmarkStart w:id="20" w:name="X8eb70330bbde120895c361ff145ed73a2d3858b"/>
    <w:p>
      <w:pPr>
        <w:pStyle w:val="Heading2"/>
      </w:pPr>
      <w:r>
        <w:t xml:space="preserve">The Intersection of Tradition and Modernity in Japan Kyoto</w:t>
      </w:r>
    </w:p>
    <w:p>
      <w:pPr>
        <w:pStyle w:val="FirstParagraph"/>
      </w:pPr>
      <w:r>
        <w:t xml:space="preserve">To understand the role of a professional within this region, one must first appreciate the distinct character of the location. Japan Kyoto is not merely a geographical point; it is a symbol of balance. The city is renowned for its serene temples, traditional tea ceremonies, and deep historical roots. Yet, simultaneously, it serves as a burgeoning hub for biotechnology and medical research in Asia. Major pharmaceutical companies have established significant R&amp;D centers here, attracted by the proximity to top-tier universities such as Kyoto University and Kyoto Prefectural University. This dual identity creates a specialized environment where precision is not just a scientific requirement but also a cultural virtue.</w:t>
      </w:r>
    </w:p>
    <w:p>
      <w:pPr>
        <w:pStyle w:val="BodyText"/>
      </w:pPr>
      <w:r>
        <w:t xml:space="preserve">In this setting, the</w:t>
      </w:r>
      <w:r>
        <w:t xml:space="preserve"> </w:t>
      </w:r>
      <w:r>
        <w:t xml:space="preserve">Laboratory Technician</w:t>
      </w:r>
      <w:r>
        <w:t xml:space="preserve"> </w:t>
      </w:r>
      <w:r>
        <w:t xml:space="preserve">operates in an environment that values both efficiency and meticulous attention to detail. The concept of "Monozukuri," or the art of making things with care and precision, permeates the industrial landscape of Japan Kyoto. For a technician working in a local lab, this cultural backdrop reinforces the importance of exactness. Whether handling delicate biological samples or calibrating complex spectrometers, the</w:t>
      </w:r>
      <w:r>
        <w:t xml:space="preserve"> </w:t>
      </w:r>
      <w:r>
        <w:t xml:space="preserve">Laboratory Technician</w:t>
      </w:r>
      <w:r>
        <w:t xml:space="preserve"> </w:t>
      </w:r>
      <w:r>
        <w:t xml:space="preserve">embodies these traditional values of craftsmanship within a modern scientific framework.</w:t>
      </w:r>
    </w:p>
    <w:bookmarkEnd w:id="20"/>
    <w:bookmarkStart w:id="21" w:name="Xe62e386317357eccd59b2ad2ce4712a0a8b3f5d"/>
    <w:p>
      <w:pPr>
        <w:pStyle w:val="Heading2"/>
      </w:pPr>
      <w:r>
        <w:t xml:space="preserve">Daily Responsibilities and Technical Expertise</w:t>
      </w:r>
    </w:p>
    <w:p>
      <w:pPr>
        <w:pStyle w:val="FirstParagraph"/>
      </w:pPr>
      <w:r>
        <w:t xml:space="preserve">The day-to-day existence of a</w:t>
      </w:r>
      <w:r>
        <w:t xml:space="preserve"> </w:t>
      </w:r>
      <w:r>
        <w:t xml:space="preserve">Laboratory Technician</w:t>
      </w:r>
      <w:r>
        <w:t xml:space="preserve"> </w:t>
      </w:r>
      <w:r>
        <w:t xml:space="preserve">is defined by routine, rigor, and responsibility. In the laboratories scattered across the districts of Japan Kyoto, from the academic hub around Yoshida to the industrial zones along Lake Biwa’s outskirts, technicians are tasked with maintaining operational continuity. Their responsibilities are vast and varied. They prepare reagents with stoichiometric precision; they operate sophisticated instrumentation such as High-Performance Liquid Chromatography (HPLC) and Mass Spectrometry systems; and they ensure that all safety protocols regarding hazardous materials are strictly adhered to.</w:t>
      </w:r>
    </w:p>
    <w:p>
      <w:pPr>
        <w:pStyle w:val="BodyText"/>
      </w:pPr>
      <w:r>
        <w:t xml:space="preserve">However, the role extends beyond mere execution. In the highly collaborative research environments typical of Japan Kyoto, technicians often serve as the first line of defense against experimental error. They validate equipment, manage inventory with meticulous care to prevent supply chain disruptions—a critical factor in globalized science—and maintain detailed logs that are essential for regulatory compliance and data integrity. A</w:t>
      </w:r>
      <w:r>
        <w:t xml:space="preserve"> </w:t>
      </w:r>
      <w:r>
        <w:t xml:space="preserve">Laboratory Technician</w:t>
      </w:r>
      <w:r>
        <w:t xml:space="preserve"> </w:t>
      </w:r>
      <w:r>
        <w:t xml:space="preserve">must possess a deep understanding of Good Laboratory Practice (GLP) standards, which are strictly enforced in Japan’s pharmaceutical sector. This ensures that any data generated is reliable, reproducible, and acceptable to international regulatory bodies.</w:t>
      </w:r>
    </w:p>
    <w:bookmarkEnd w:id="21"/>
    <w:bookmarkStart w:id="22" w:name="X2c31e0656afb1369ec91d530f00c1c1c763ffb6"/>
    <w:p>
      <w:pPr>
        <w:pStyle w:val="Heading2"/>
      </w:pPr>
      <w:r>
        <w:t xml:space="preserve">The Cultural Dimension: Communication and Hierarchy</w:t>
      </w:r>
    </w:p>
    <w:p>
      <w:pPr>
        <w:pStyle w:val="FirstParagraph"/>
      </w:pPr>
      <w:r>
        <w:t xml:space="preserve">Working as a</w:t>
      </w:r>
      <w:r>
        <w:t xml:space="preserve"> </w:t>
      </w:r>
      <w:r>
        <w:t xml:space="preserve">Laboratory Technician</w:t>
      </w:r>
      <w:r>
        <w:t xml:space="preserve"> </w:t>
      </w:r>
      <w:r>
        <w:t xml:space="preserve">in Japan Kyoto also involves navigating a complex social landscape. Japanese workplace culture is characterized by high-context communication, respect for hierarchy, and group harmony (Wa). In the lab, this means that technicians must communicate effectively with senior scientists and principal investigators while maintaining a respectful demeanor. The ability to anticipate needs before they are explicitly stated is highly valued in Japan Kyoto’s professional environments.</w:t>
      </w:r>
    </w:p>
    <w:p>
      <w:pPr>
        <w:pStyle w:val="BodyText"/>
      </w:pPr>
      <w:r>
        <w:t xml:space="preserve">This cultural nuance requires technicians to be not just technically proficient but also socially adept. They act as the bridge between raw data and scientific interpretation. When a senior researcher asks for assistance with an experiment, the</w:t>
      </w:r>
      <w:r>
        <w:t xml:space="preserve"> </w:t>
      </w:r>
      <w:r>
        <w:t xml:space="preserve">Laboratory Technician</w:t>
      </w:r>
      <w:r>
        <w:t xml:space="preserve"> </w:t>
      </w:r>
      <w:r>
        <w:t xml:space="preserve">must understand not only the technical specifications but also the intent behind the request. This subtle interplay of respect and expertise is crucial for maintaining workflow efficiency in labs that may be conducting time-sensitive research on pharmaceutical compounds or environmental monitoring projects relevant to Japan Kyoto’s historic water systems.</w:t>
      </w:r>
    </w:p>
    <w:bookmarkEnd w:id="22"/>
    <w:bookmarkStart w:id="23" w:name="economic-impact-and-future-prospects"/>
    <w:p>
      <w:pPr>
        <w:pStyle w:val="Heading2"/>
      </w:pPr>
      <w:r>
        <w:t xml:space="preserve">Economic Impact and Future Prospects</w:t>
      </w:r>
    </w:p>
    <w:p>
      <w:pPr>
        <w:pStyle w:val="FirstParagraph"/>
      </w:pPr>
      <w:r>
        <w:t xml:space="preserve">The presence of a skilled workforce of technicians is vital to the economic vitality of Japan Kyoto’s scientific sector. As the global demand for personalized medicine, green energy solutions, and advanced materials grows, Japan Kyoto positions itself as a key player. The</w:t>
      </w:r>
      <w:r>
        <w:t xml:space="preserve"> </w:t>
      </w:r>
      <w:r>
        <w:t xml:space="preserve">Laboratory Technician</w:t>
      </w:r>
      <w:r>
        <w:t xml:space="preserve"> </w:t>
      </w:r>
      <w:r>
        <w:t xml:space="preserve">is central to this ambition. Without their steady hands and sharp eyes, the high-value research conducted in these facilities would stall.</w:t>
      </w:r>
    </w:p>
    <w:p>
      <w:pPr>
        <w:pStyle w:val="BodyText"/>
      </w:pPr>
      <w:r>
        <w:t xml:space="preserve">Furthermore, the role is evolving. With the integration of automation and Artificial Intelligence in modern labs, technicians are increasingly required to possess digital literacy alongside traditional wet-lab skills. In Japan Kyoto, where technological adoption is rapid yet cautious of human displacement, technicians must adapt by upskilling. They are becoming data managers and automation specialists while retaining their core identity as guardians of experimental quality. This evolution ensures that the</w:t>
      </w:r>
      <w:r>
        <w:t xml:space="preserve"> </w:t>
      </w:r>
      <w:r>
        <w:t xml:space="preserve">Laboratory Technician</w:t>
      </w:r>
      <w:r>
        <w:t xml:space="preserve"> </w:t>
      </w:r>
      <w:r>
        <w:t xml:space="preserve">remains an indispensable asset to the scientific infrastructure of Japan Kyoto.</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Laboratory Technician</w:t>
      </w:r>
      <w:r>
        <w:t xml:space="preserve"> </w:t>
      </w:r>
      <w:r>
        <w:t xml:space="preserve">in Japan Kyoto is multifaceted, deeply technical, and culturally significant. They are not merely assistants but essential partners in the scientific enterprise. In a city that cherishes both its past and its future, they represent the practical application of knowledge that drives innovation. Their meticulous work supports the prestigious research institutions and pharmaceutical companies that define Japan Kyoto’s modern identity. As we look to the future, acknowledging and supporting these professionals is crucial for sustaining Japan Kyoto’s reputation as a beacon of scientific excellence in Asia. The</w:t>
      </w:r>
      <w:r>
        <w:t xml:space="preserve"> </w:t>
      </w:r>
      <w:r>
        <w:t xml:space="preserve">Laboratory Technician</w:t>
      </w:r>
      <w:r>
        <w:t xml:space="preserve"> </w:t>
      </w:r>
      <w:r>
        <w:t xml:space="preserve">is indeed the unsung hero upon whom the achievements of Japanese science rely.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Laboratory Technician in Japan Kyoto</dc:title>
  <dc:creator/>
  <dc:language>en</dc:language>
  <cp:keywords/>
  <dcterms:created xsi:type="dcterms:W3CDTF">2026-07-30T12:44:48Z</dcterms:created>
  <dcterms:modified xsi:type="dcterms:W3CDTF">2026-07-30T12:44:48Z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