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7d60f45e88310f046f013f365725a394e3905a2"/>
    <w:p>
      <w:pPr>
        <w:pStyle w:val="Heading1"/>
      </w:pPr>
      <w:r>
        <w:t xml:space="preserve">The Vital Role of the Laboratory Technician in Nigeria Abuja's Healthcare Landscape</w:t>
      </w:r>
    </w:p>
    <w:p>
      <w:pPr>
        <w:pStyle w:val="FirstParagraph"/>
      </w:pPr>
      <w:r>
        <w:t xml:space="preserve">In the intricate ecosystem of modern healthcare, few roles are as foundational, yet often underappreciated, as that of the laboratory technician. These skilled professionals serve as the unsung heroes behind accurate diagnoses and effective treatment plans. In Nigeria Abuja, the federal capital territory and a rapidly developing hub for medical innovation in West Africa, the demand for competent laboratory technicians is more critical than ever before. The intersection of public health necessity, technological advancement, and regional development makes the position of Laboratory Technician in Nigeria Abuja not just a job opportunity but a cornerstone of national health security.</w:t>
      </w:r>
    </w:p>
    <w:p>
      <w:pPr>
        <w:pStyle w:val="BodyText"/>
      </w:pPr>
      <w:r>
        <w:t xml:space="preserve">The primary responsibility of any Laboratory Technician revolves around the analysis of biological specimens such as blood, urine, tissue samples, and other bodily fluids. In an urban center like Nigeria Abuja, which hosts some of the nation's premier teaching hospitals and specialized clinics, the volume and complexity of these tests are high. From routine complete blood counts to complex molecular diagnostics for infectious diseases like malaria and tuberculosis, laboratory technicians ensure that physicians have the precise data needed to save lives. The accuracy of their work directly correlates with patient outcomes; a single error in sample handling or analysis can lead to misdiagnosis, delayed treatment, or inappropriate medication prescription.</w:t>
      </w:r>
    </w:p>
    <w:p>
      <w:pPr>
        <w:pStyle w:val="BodyText"/>
      </w:pPr>
      <w:r>
        <w:t xml:space="preserve">The context of Nigeria Abuja adds a unique layer of complexity and importance to this profession. As the political heart of Nigeria, the city attracts patients from across the country seeking specialized care that may not be available in more remote regions. This influx creates a high-pressure environment where laboratory services must operate with efficiency, precision, and integrity. Laboratory technicians in Abuja often find themselves working at the front lines of public health crises. For instance, during outbreaks of Lassa fever or cholera—conditions that periodically affect various parts of Nigeria—the local laboratories in Abuja become critical command centers for surveillance and response. The technicians who prepare reagents, operate automated analyzers, and maintain strict quality control protocols are instrumental in containing these outbreaks.</w:t>
      </w:r>
    </w:p>
    <w:p>
      <w:pPr>
        <w:pStyle w:val="BodyText"/>
      </w:pPr>
      <w:r>
        <w:t xml:space="preserve">Furthermore, the infrastructure development in Nigeria Abuja has led to an increase in private healthcare facilities alongside government institutions like the National Hospital Abuja and the University of Abuja Teaching Hospital. This dual system requires Laboratory Technicians to possess a versatile skill set. In public institutions, they may deal with high patient volumes and resource constraints, requiring ingenuity and resilience. In contrast, private clinics in upscale areas like Wuse II or Maitama often utilize state-of-the-art diagnostic equipment imported from Europe or Asia. Here, technicians must be proficient in operating sophisticated digital pathology systems and interpreting complex biochemical profiles. This diversity ensures that the profession remains dynamic and demands continuous professional development.</w:t>
      </w:r>
    </w:p>
    <w:p>
      <w:pPr>
        <w:pStyle w:val="BodyText"/>
      </w:pPr>
      <w:r>
        <w:t xml:space="preserve">Education and certification play a pivotal role in ensuring the competence of Laboratory Technicians serving Nigeria Abuja. The National Board for Technical Education (NBTE) in Nigeria sets rigorous standards for training, requiring candidates to undergo diploma or degree programs accredited by relevant health regulatory bodies. In Abuja, several tertiary institutions offer these programs, producing graduates who are theoretically sound and practically trained. However, the real-world application of this knowledge in a bustling capital city requires additional soft skills such as communication and ethics. Technicians must communicate critical results clearly to doctors and sometimes to patients' families, necessitating empathy and clarity under pressure.</w:t>
      </w:r>
    </w:p>
    <w:p>
      <w:pPr>
        <w:pStyle w:val="BodyText"/>
      </w:pPr>
      <w:r>
        <w:t xml:space="preserve">Bioethics is another significant aspect of the role in Nigeria Abuja. Given the city's diverse population representing various ethnic groups and socio-economic backgrounds, technicians encounter a wide range of ethical dilemmas. Confidentiality of patient data is paramount, especially given the stigmatization associated with certain diseases like HIV/AIDS or sexually transmitted infections. Laboratory technicians in Abuja are trained to adhere to strict confidentiality protocols, ensuring that sensitive health information does not leak into public domains. This trust is essential for maintaining a functional healthcare system where patients feel safe seeking diagnostic services without fear of discrimination or data breach.</w:t>
      </w:r>
    </w:p>
    <w:p>
      <w:pPr>
        <w:pStyle w:val="BodyText"/>
      </w:pPr>
      <w:r>
        <w:t xml:space="preserve">The economic impact of skilled Laboratory Technicians in Nigeria Abuja extends beyond healthcare. By providing accurate and timely diagnoses, they help reduce the burden on the broader health system by preventing unnecessary treatments and hospitalizations. This efficiency contributes to the overall economic productivity of the region. Moreover, as Nigeria Abuja positions itself as a hub for biotechnology and research, there is a growing demand for technicians who can assist in clinical trials and epidemiological studies. These roles contribute to global health knowledge while addressing local health challenges specific to the Nigerian context.</w:t>
      </w:r>
    </w:p>
    <w:p>
      <w:pPr>
        <w:pStyle w:val="BodyText"/>
      </w:pPr>
      <w:r>
        <w:t xml:space="preserve">In conclusion, the Laboratory Technician in Nigeria Abuja is far more than just an analyst of samples. They are critical guardians of public health, essential partners in medical diagnosis, and key contributors to the healthcare infrastructure of a developing nation. As Nigeria Abuja continues to grow as a metropolitan center with advanced medical capabilities, the role of these professionals will only expand in scope and significance. Supporting their professional development, ensuring they have access to modern tools, and recognizing their contributions are steps necessary for sustaining a robust healthcare system in the capital. The integrity of medicine in Nigeria Abuja rests significantly on the precision and dedication of those who work within its laboratories.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2026-07-29T05:10:59Z</dcterms:created>
  <dcterms:modified xsi:type="dcterms:W3CDTF">2026-07-29T05:10:59Z</dcterms:modified>
</cp:coreProperties>
</file>

<file path=docProps/custom.xml><?xml version="1.0" encoding="utf-8"?>
<Properties xmlns="http://schemas.openxmlformats.org/officeDocument/2006/custom-properties" xmlns:vt="http://schemas.openxmlformats.org/officeDocument/2006/docPropsVTypes"/>
</file>