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12cc9915be7cb5f29e5fdf42b420fb6f0f110c0"/>
    <w:p>
      <w:pPr>
        <w:pStyle w:val="Heading1"/>
      </w:pPr>
      <w:r>
        <w:t xml:space="preserve">The Essential Backbone of Modern Healthcare and Industry:</w:t>
      </w:r>
      <w:r>
        <w:br/>
      </w:r>
      <w:r>
        <w:t xml:space="preserve">The</w:t>
      </w:r>
      <w:r>
        <w:t xml:space="preserve"> </w:t>
      </w:r>
      <w:r>
        <w:t xml:space="preserve">Laboratory Technician</w:t>
      </w:r>
      <w:r>
        <w:t xml:space="preserve"> </w:t>
      </w:r>
      <w:r>
        <w:t xml:space="preserve">in</w:t>
      </w:r>
      <w:r>
        <w:t xml:space="preserve"> </w:t>
      </w:r>
      <w:r>
        <w:t xml:space="preserve">Sri Lanka Colombo</w:t>
      </w:r>
    </w:p>
    <w:p>
      <w:pPr>
        <w:pStyle w:val="FirstParagraph"/>
      </w:pPr>
      <w:r>
        <w:t xml:space="preserve">In the rapidly evolving landscape of modern healthcare and industrial manufacturing, precision is not merely an asset; it is a necessity. At the heart of this precision lies a profession that often operates behind the scenes but undeniably dictates the quality of outcomes: the</w:t>
      </w:r>
      <w:r>
        <w:t xml:space="preserve"> </w:t>
      </w:r>
      <w:r>
        <w:rPr>
          <w:bCs/>
          <w:b/>
        </w:rPr>
        <w:t xml:space="preserve">Laboratory Technician</w:t>
      </w:r>
      <w:r>
        <w:t xml:space="preserve">. In</w:t>
      </w:r>
      <w:r>
        <w:t xml:space="preserve"> </w:t>
      </w:r>
      <w:r>
        <w:rPr>
          <w:bCs/>
          <w:b/>
        </w:rPr>
        <w:t xml:space="preserve">Sri Lanka Colombo</w:t>
      </w:r>
      <w:r>
        <w:t xml:space="preserve">, as in many developing nations striving for global integration, the role of this professional has transcended traditional boundaries. This essay explores the multifaceted responsibilities, economic impact, and societal importance of laboratory technicians within the specific context of Sri Lanka’s capital city.</w:t>
      </w:r>
    </w:p>
    <w:bookmarkStart w:id="20" w:name="Xe05e0642710fb79014834cd08f136dcac963d8c"/>
    <w:p>
      <w:pPr>
        <w:pStyle w:val="Heading2"/>
      </w:pPr>
      <w:r>
        <w:t xml:space="preserve">The Evolving Definition of a Laboratory Technician</w:t>
      </w:r>
    </w:p>
    <w:p>
      <w:pPr>
        <w:pStyle w:val="FirstParagraph"/>
      </w:pPr>
      <w:r>
        <w:t xml:space="preserve">A</w:t>
      </w:r>
      <w:r>
        <w:t xml:space="preserve"> </w:t>
      </w:r>
      <w:r>
        <w:rPr>
          <w:bCs/>
          <w:b/>
        </w:rPr>
        <w:t xml:space="preserve">Laboratory Technician</w:t>
      </w:r>
      <w:r>
        <w:t xml:space="preserve"> </w:t>
      </w:r>
      <w:r>
        <w:t xml:space="preserve">is defined by their expertise in performing complex analytical tasks using specialized equipment. While historically associated with basic blood tests or chemical mixing, the modern technician in an urban center like Colombo must possess a broader skill set. They are the guardians of data integrity. In clinical settings, they ensure that diagnostic results for conditions ranging from malaria to non-communicable diseases like diabetes and hypertension are accurate. In industrial sectors, particularly in pharmaceuticals and food processing which are prominent in</w:t>
      </w:r>
      <w:r>
        <w:t xml:space="preserve"> </w:t>
      </w:r>
      <w:r>
        <w:rPr>
          <w:bCs/>
          <w:b/>
        </w:rPr>
        <w:t xml:space="preserve">Sri Lanka Colombo</w:t>
      </w:r>
      <w:r>
        <w:t xml:space="preserve">, these technicians monitor quality control standards to ensure products meet international safety regulations. The technician serves as the bridge between raw biological or chemical samples and actionable scientific data.</w:t>
      </w:r>
    </w:p>
    <w:bookmarkEnd w:id="20"/>
    <w:bookmarkStart w:id="21" w:name="X96ca2e00f651e5e0330a031bfaa9243f1679280"/>
    <w:p>
      <w:pPr>
        <w:pStyle w:val="Heading2"/>
      </w:pPr>
      <w:r>
        <w:t xml:space="preserve">The Healthcare Context in Sri Lanka Colombo</w:t>
      </w:r>
    </w:p>
    <w:p>
      <w:pPr>
        <w:pStyle w:val="FirstParagraph"/>
      </w:pPr>
      <w:r>
        <w:rPr>
          <w:bCs/>
          <w:b/>
        </w:rPr>
        <w:t xml:space="preserve">Sri Lanka Colombo</w:t>
      </w:r>
      <w:r>
        <w:t xml:space="preserve"> </w:t>
      </w:r>
      <w:r>
        <w:t xml:space="preserve">is home to a dense concentration of hospitals, clinics, and private diagnostic centers. As the commercial capital, it attracts medical tourism from neighboring regions such as India and Bangladesh. This influx places immense pressure on healthcare facilities to maintain high standards of efficiency and accuracy. Here, the</w:t>
      </w:r>
      <w:r>
        <w:t xml:space="preserve"> </w:t>
      </w:r>
      <w:r>
        <w:rPr>
          <w:bCs/>
          <w:b/>
        </w:rPr>
        <w:t xml:space="preserve">Laboratory Technician</w:t>
      </w:r>
      <w:r>
        <w:t xml:space="preserve"> </w:t>
      </w:r>
      <w:r>
        <w:t xml:space="preserve">becomes a critical node in the patient care journey. When a patient visits a major hospital in Colombo for testing, it is often the technician who processes the sample, calibrates the automated analyzers, and performs quality checks before releasing results to physicians.</w:t>
      </w:r>
    </w:p>
    <w:p>
      <w:pPr>
        <w:pStyle w:val="BodyText"/>
      </w:pPr>
      <w:r>
        <w:t xml:space="preserve">In this high-stakes environment, error rates must be minimized to prevent misdiagnosis. The role requires meticulous attention to detail. For instance, in a city with diverse demographics and varying prevalence of tropical diseases, technicians must handle samples that may present atypical characteristics. Their ability to troubleshoot equipment malfunctions and maintain sterile environments is vital for public health safety in</w:t>
      </w:r>
      <w:r>
        <w:t xml:space="preserve"> </w:t>
      </w:r>
      <w:r>
        <w:rPr>
          <w:bCs/>
          <w:b/>
        </w:rPr>
        <w:t xml:space="preserve">Sri Lanka Colombo</w:t>
      </w:r>
      <w:r>
        <w:t xml:space="preserve">. Furthermore, with the recent push towards digital health records in Sri Lanka, technicians are increasingly required to manage data input and ensure that digital integrity matches physical sample integrity.</w:t>
      </w:r>
    </w:p>
    <w:bookmarkEnd w:id="21"/>
    <w:bookmarkStart w:id="22" w:name="X34dc64698772307ae7f8748dd4a48f0f780486c"/>
    <w:p>
      <w:pPr>
        <w:pStyle w:val="Heading2"/>
      </w:pPr>
      <w:r>
        <w:t xml:space="preserve">Industrial and Pharmaceutical Contributions</w:t>
      </w:r>
    </w:p>
    <w:p>
      <w:pPr>
        <w:pStyle w:val="FirstParagraph"/>
      </w:pPr>
      <w:r>
        <w:t xml:space="preserve">Beyond healthcare, the industrial sector of</w:t>
      </w:r>
      <w:r>
        <w:t xml:space="preserve"> </w:t>
      </w:r>
      <w:r>
        <w:rPr>
          <w:bCs/>
          <w:b/>
        </w:rPr>
        <w:t xml:space="preserve">Sri Lanka Colombo</w:t>
      </w:r>
      <w:r>
        <w:t xml:space="preserve">, particularly the Export Processing Zones (EPZs) located in or near the capital, relies heavily on laboratory professionals. Sri Lanka has a robust pharmaceutical industry aiming to compete globally. To export medicines to strict markets like Europe and North America, manufacturers must adhere to Good Manufacturing Practices (GMP).</w:t>
      </w:r>
      <w:r>
        <w:t xml:space="preserve"> </w:t>
      </w:r>
      <w:r>
        <w:rPr>
          <w:bCs/>
          <w:b/>
        </w:rPr>
        <w:t xml:space="preserve">Laboratory Technicians</w:t>
      </w:r>
      <w:r>
        <w:t xml:space="preserve"> </w:t>
      </w:r>
      <w:r>
        <w:t xml:space="preserve">are essential in maintaining these standards. They conduct stability tests, assay active ingredients for purity, and test final products for contaminants.</w:t>
      </w:r>
    </w:p>
    <w:p>
      <w:pPr>
        <w:pStyle w:val="BodyText"/>
      </w:pPr>
      <w:r>
        <w:t xml:space="preserve">The economic implication of this role is significant. If laboratory data is flawed, it can lead to batch recalls, loss of export contracts, and reputational damage to the nation’s industrial brand. Therefore, the technician in a Colombo-based pharmaceutical plant is not just a worker; they are an economic protector. Their work ensures that Sri Lankan products are trusted worldwide. This requires continuous upskilling and adherence to international protocols such as ISO standards, making their role dynamic and demanding.</w:t>
      </w:r>
    </w:p>
    <w:bookmarkEnd w:id="22"/>
    <w:bookmarkStart w:id="23" w:name="challenges-and-professional-development"/>
    <w:p>
      <w:pPr>
        <w:pStyle w:val="Heading2"/>
      </w:pPr>
      <w:r>
        <w:t xml:space="preserve">Challenges and Professional Development</w:t>
      </w:r>
    </w:p>
    <w:p>
      <w:pPr>
        <w:pStyle w:val="FirstParagraph"/>
      </w:pPr>
      <w:r>
        <w:t xml:space="preserve">Despite the critical nature of their work, laboratory technicians in</w:t>
      </w:r>
      <w:r>
        <w:t xml:space="preserve"> </w:t>
      </w:r>
      <w:r>
        <w:rPr>
          <w:bCs/>
          <w:b/>
        </w:rPr>
        <w:t xml:space="preserve">Sri Lanka Colombo</w:t>
      </w:r>
      <w:r>
        <w:t xml:space="preserve">, as elsewhere, face challenges. These include high workloads due to understaffing in public health sectors and the need for continuous professional development to keep pace with technological advancements. Automation is changing the landscape; modern laboratories use advanced liquid handling robots and AI-driven diagnostic tools. Technicians must adapt from manual pipetting to supervising complex machinery.</w:t>
      </w:r>
    </w:p>
    <w:p>
      <w:pPr>
        <w:pStyle w:val="BodyText"/>
      </w:pPr>
      <w:r>
        <w:t xml:space="preserve">However, opportunities are growing. The Ministry of Health in Sri Lanka and private sector entities are increasingly recognizing the need for specialized training programs for technicians in Colombo. Universities and technical institutes are expanding their curricula to include more practical, industry-relevant skills. This shift is empowering a new generation of technicians who are not only competent but also proactive problem solvers. The professional community in</w:t>
      </w:r>
      <w:r>
        <w:t xml:space="preserve"> </w:t>
      </w:r>
      <w:r>
        <w:rPr>
          <w:bCs/>
          <w:b/>
        </w:rPr>
        <w:t xml:space="preserve">Sri Lanka Colombo</w:t>
      </w:r>
      <w:r>
        <w:t xml:space="preserve"> </w:t>
      </w:r>
      <w:r>
        <w:t xml:space="preserve">is advocating for better career pathways, acknowledging that the retention of skilled technicians is key to sustaining the quality of healthcare and industry.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figure in the socio-economic fabric of</w:t>
      </w:r>
      <w:r>
        <w:t xml:space="preserve"> </w:t>
      </w:r>
      <w:r>
        <w:rPr>
          <w:bCs/>
          <w:b/>
        </w:rPr>
        <w:t xml:space="preserve">Sri Lanka Colombo</w:t>
      </w:r>
      <w:r>
        <w:t xml:space="preserve">. Whether ensuring that a patient in a Colombo hospital receives an accurate diagnosis or verifying that a pharmaceutical export meets global standards, these professionals provide the foundational accuracy upon which trust is built. Their work impacts public health, national economy, and international reputation. As Sri Lanka continues to develop its infrastructure and healthcare systems in the capital city of</w:t>
      </w:r>
      <w:r>
        <w:t xml:space="preserve"> </w:t>
      </w:r>
      <w:r>
        <w:rPr>
          <w:bCs/>
          <w:b/>
        </w:rPr>
        <w:t xml:space="preserve">Sri Lanka Colombo</w:t>
      </w:r>
      <w:r>
        <w:t xml:space="preserve">, investing in the education, welfare, and recognition of laboratory technicians will be paramount. They are not merely assistants; they are scientists of precision who drive progress from behind the lab bench.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Sri Lanka Colombo</dc:title>
  <dc:creator/>
  <dc:language>en</dc:language>
  <cp:keywords/>
  <dcterms:created xsi:type="dcterms:W3CDTF">2026-07-29T04:50:05Z</dcterms:created>
  <dcterms:modified xsi:type="dcterms:W3CDTF">2026-07-29T04:50:05Z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