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Algeria</w:t>
      </w:r>
      <w:r>
        <w:t xml:space="preserve"> </w:t>
      </w:r>
      <w:r>
        <w:t xml:space="preserve">Algiers</w:t>
      </w:r>
    </w:p>
    <w:bookmarkStart w:id="29" w:name="X667cae95727eb3a170a43c290575e1ac91ec92a"/>
    <w:p>
      <w:pPr>
        <w:pStyle w:val="Heading1"/>
      </w:pPr>
      <w:r>
        <w:t xml:space="preserve">The Crucial Role of the Lawyer in Algeria Algiers</w:t>
      </w:r>
    </w:p>
    <w:p>
      <w:pPr>
        <w:pStyle w:val="FirstParagraph"/>
      </w:pPr>
      <w:r>
        <w:t xml:space="preserve">In the heart of North Africa, amidst the bustling streets and historic architecture, lies</w:t>
      </w:r>
      <w:r>
        <w:t xml:space="preserve"> </w:t>
      </w:r>
      <w:r>
        <w:rPr>
          <w:iCs/>
          <w:i/>
          <w:bCs/>
          <w:b/>
        </w:rPr>
        <w:t xml:space="preserve">Algeria Algiers</w:t>
      </w:r>
      <w:r>
        <w:t xml:space="preserve">, a city that serves as both a cultural beacon and a legal hub for the nation. Within this dynamic metropolis, one profession stands out as essential to justice: The</w:t>
      </w:r>
      <w:r>
        <w:t xml:space="preserve"> </w:t>
      </w:r>
      <w:r>
        <w:rPr>
          <w:iCs/>
          <w:i/>
          <w:bCs/>
          <w:b/>
        </w:rPr>
        <w:t xml:space="preserve">Lawyer</w:t>
      </w:r>
      <w:r>
        <w:t xml:space="preserve">. This essay explores the multifaceted role of lawyers in</w:t>
      </w:r>
      <w:r>
        <w:t xml:space="preserve"> </w:t>
      </w:r>
      <w:r>
        <w:rPr>
          <w:iCs/>
          <w:i/>
          <w:bCs/>
          <w:b/>
        </w:rPr>
        <w:t xml:space="preserve">Algeria Algiers</w:t>
      </w:r>
      <w:r>
        <w:t xml:space="preserve">, examining their responsibilities, challenges, and significance within the broader framework of Algerian law.</w:t>
      </w:r>
    </w:p>
    <w:bookmarkStart w:id="20" w:name="the-legal-landscape-in-algeria-algiers"/>
    <w:p>
      <w:pPr>
        <w:pStyle w:val="Heading2"/>
      </w:pPr>
      <w:r>
        <w:t xml:space="preserve">The Legal Landscape in Algeria Algiers</w:t>
      </w:r>
    </w:p>
    <w:p>
      <w:pPr>
        <w:pStyle w:val="FirstParagraph"/>
      </w:pPr>
      <w:r>
        <w:t xml:space="preserve">The legal system in</w:t>
      </w:r>
      <w:r>
        <w:t xml:space="preserve"> </w:t>
      </w:r>
      <w:r>
        <w:rPr>
          <w:iCs/>
          <w:i/>
          <w:bCs/>
          <w:b/>
        </w:rPr>
        <w:t xml:space="preserve">Algeria Algiers</w:t>
      </w:r>
      <w:r>
        <w:t xml:space="preserve"> </w:t>
      </w:r>
      <w:r>
        <w:t xml:space="preserve">is rooted in civil law traditions influenced by French jurisprudence and Islamic principles. The judiciary operates under a structured hierarchy, with the Court of Cassation at its apex. In such an intricate system, the</w:t>
      </w:r>
      <w:r>
        <w:t xml:space="preserve"> </w:t>
      </w:r>
      <w:r>
        <w:rPr>
          <w:iCs/>
          <w:i/>
          <w:bCs/>
          <w:b/>
        </w:rPr>
        <w:t xml:space="preserve">Lawyer</w:t>
      </w:r>
      <w:r>
        <w:t xml:space="preserve"> plays a pivotal role as both advocate and advisor. They serve as intermediaries between citizens and state institutions ensuring fairness transparency while safeguarding individual rights.</w:t>
      </w:r>
    </w:p>
    <w:bookmarkEnd w:id="20"/>
    <w:bookmarkStart w:id="21" w:name="X7782c6328b5cf167d2744f63d0294d9b76b99e5"/>
    <w:p>
      <w:pPr>
        <w:pStyle w:val="Heading2"/>
      </w:pPr>
      <w:r>
        <w:t xml:space="preserve">The Responsibilities of the Lawyer in Algeria Algiers</w:t>
      </w:r>
    </w:p>
    <w:p>
      <w:pPr>
        <w:pStyle w:val="FirstParagraph"/>
      </w:pPr>
      <w:r>
        <w:t xml:space="preserve">In</w:t>
      </w:r>
      <w:r>
        <w:t xml:space="preserve"> </w:t>
      </w:r>
      <w:r>
        <w:rPr>
          <w:iCs/>
          <w:i/>
          <w:bCs/>
          <w:b/>
        </w:rPr>
        <w:t xml:space="preserve">Algeria Algiers</w:t>
      </w:r>
      <w:r>
        <w:t xml:space="preserve">, lawyers are tasked with several key responsibilities:</w:t>
      </w:r>
    </w:p>
    <w:p>
      <w:pPr>
        <w:numPr>
          <w:ilvl w:val="0"/>
          <w:numId w:val="1001"/>
        </w:numPr>
        <w:pStyle w:val="Compact"/>
      </w:pPr>
      <w:r>
        <w:t xml:space="preserve">Litigation: Representing clients before various courts including commercial tribunals family courts and criminal proceedings.</w:t>
      </w:r>
    </w:p>
    <w:p>
      <w:pPr>
        <w:numPr>
          <w:ilvl w:val="0"/>
          <w:numId w:val="1001"/>
        </w:numPr>
        <w:pStyle w:val="Compact"/>
      </w:pPr>
      <w:r>
        <w:t xml:space="preserve">Legal Consultation: Providing expert advice on matters related to contracts disputes property ownership etc.</w:t>
      </w:r>
    </w:p>
    <w:p>
      <w:pPr>
        <w:numPr>
          <w:ilvl w:val="0"/>
          <w:numId w:val="1001"/>
        </w:numPr>
        <w:pStyle w:val="Compact"/>
      </w:pPr>
      <w:r>
        <w:t xml:space="preserve">Drafting Documents Preparing legal instruments like wills partnership agreements etc.</w:t>
      </w:r>
    </w:p>
    <w:p>
      <w:pPr>
        <w:pStyle w:val="FirstParagraph"/>
      </w:pPr>
      <w:r>
        <w:t xml:space="preserve">The</w:t>
      </w:r>
      <w:r>
        <w:t xml:space="preserve"> </w:t>
      </w:r>
      <w:r>
        <w:rPr>
          <w:iCs/>
          <w:i/>
          <w:bCs/>
          <w:b/>
        </w:rPr>
        <w:t xml:space="preserve">Lawyer</w:t>
      </w:r>
      <w:r>
        <w:t xml:space="preserve"> must possess deep knowledge of local laws regulations as well as international standards due to Algeria's growing integration into global trade networks. Their expertise helps navigate complex bureaucratic processes making them indispensable partners for businesses individuals alike.</w:t>
      </w:r>
    </w:p>
    <w:bookmarkEnd w:id="21"/>
    <w:bookmarkStart w:id="22" w:name="Xe54230e363559ae39a80e597e0e85f6f5fa2dc0"/>
    <w:p>
      <w:pPr>
        <w:pStyle w:val="Heading2"/>
      </w:pPr>
      <w:r>
        <w:t xml:space="preserve">Challenges Faced by Lawyers in Algeria Algiers</w:t>
      </w:r>
    </w:p>
    <w:p>
      <w:pPr>
        <w:pStyle w:val="FirstParagraph"/>
      </w:pPr>
      <w:r>
        <w:t xml:space="preserve">Despite their importance,</w:t>
      </w:r>
      <w:r>
        <w:t xml:space="preserve"> </w:t>
      </w:r>
      <w:r>
        <w:rPr>
          <w:iCs/>
          <w:i/>
          <w:bCs/>
          <w:b/>
        </w:rPr>
        <w:t xml:space="preserve">Lawyers</w:t>
      </w:r>
      <w:r>
        <w:t xml:space="preserve"> in</w:t>
      </w:r>
      <w:r>
        <w:t xml:space="preserve"> </w:t>
      </w:r>
      <w:r>
        <w:rPr>
          <w:iCs/>
          <w:i/>
          <w:bCs/>
          <w:b/>
        </w:rPr>
        <w:t xml:space="preserve">Algeria Algiers</w:t>
      </w:r>
      <w:r>
        <w:t xml:space="preserve"> face numerous challenges:</w:t>
      </w:r>
    </w:p>
    <w:p>
      <w:pPr>
        <w:numPr>
          <w:ilvl w:val="0"/>
          <w:numId w:val="1002"/>
        </w:numPr>
        <w:pStyle w:val="Compact"/>
      </w:pPr>
      <w:r>
        <w:t xml:space="preserve">Bureaucratic Red Tape: Lengthy administrative procedures often hinder efficient case resolution.</w:t>
      </w:r>
    </w:p>
    <w:p>
      <w:pPr>
        <w:numPr>
          <w:ilvl w:val="0"/>
          <w:numId w:val="1002"/>
        </w:numPr>
        <w:pStyle w:val="Compact"/>
      </w:pPr>
      <w:r>
        <w:t xml:space="preserve">Economic Pressures: Economic instability affects access to legal services particularly for low-income groups.</w:t>
      </w:r>
    </w:p>
    <w:p>
      <w:pPr>
        <w:numPr>
          <w:ilvl w:val="0"/>
          <w:numId w:val="1002"/>
        </w:numPr>
        <w:pStyle w:val="Compact"/>
      </w:pPr>
      <w:r>
        <w:t xml:space="preserve">Cultural Factors Traditional attitudes towards dispute resolution may sometimes conflict with formal legal processes.</w:t>
      </w:r>
    </w:p>
    <w:p>
      <w:pPr>
        <w:pStyle w:val="FirstParagraph"/>
      </w:pPr>
      <w:r>
        <w:t xml:space="preserve">These hurdles require resilience adaptability from</w:t>
      </w:r>
      <w:r>
        <w:t xml:space="preserve"> </w:t>
      </w:r>
      <w:r>
        <w:rPr>
          <w:iCs/>
          <w:i/>
          <w:bCs/>
          <w:b/>
        </w:rPr>
        <w:t xml:space="preserve">Lawyers</w:t>
      </w:r>
      <w:r>
        <w:t xml:space="preserve"> operating in</w:t>
      </w:r>
      <w:r>
        <w:t xml:space="preserve"> </w:t>
      </w:r>
      <w:r>
        <w:rPr>
          <w:iCs/>
          <w:i/>
          <w:bCs/>
          <w:b/>
        </w:rPr>
        <w:t xml:space="preserve">Algeria Algiers</w:t>
      </w:r>
      <w:r>
        <w:t xml:space="preserve">. To overcome them many have turned to technology streamlining operations enhancing communication with clients improving overall efficiency.</w:t>
      </w:r>
    </w:p>
    <w:bookmarkEnd w:id="22"/>
    <w:bookmarkStart w:id="23" w:name="X767470abc21274d05495ab4effd9b12aaec32d8"/>
    <w:p>
      <w:pPr>
        <w:pStyle w:val="Heading2"/>
      </w:pPr>
      <w:r>
        <w:t xml:space="preserve">The Impact of Technology on Legal Practice in Algeria Algiers</w:t>
      </w:r>
    </w:p>
    <w:p>
      <w:pPr>
        <w:pStyle w:val="FirstParagraph"/>
      </w:pPr>
      <w:r>
        <w:t xml:space="preserve">Technology has revolutionized how</w:t>
      </w:r>
      <w:r>
        <w:t xml:space="preserve"> </w:t>
      </w:r>
      <w:r>
        <w:rPr>
          <w:iCs/>
          <w:i/>
          <w:bCs/>
          <w:b/>
        </w:rPr>
        <w:t xml:space="preserve">Lawyers</w:t>
      </w:r>
      <w:r>
        <w:t xml:space="preserve"> work in</w:t>
      </w:r>
      <w:r>
        <w:t xml:space="preserve"> </w:t>
      </w:r>
      <w:r>
        <w:rPr>
          <w:iCs/>
          <w:i/>
          <w:bCs/>
          <w:b/>
        </w:rPr>
        <w:t xml:space="preserve">Algeria Algiers</w:t>
      </w:r>
      <w:r>
        <w:t xml:space="preserve">. Digital platforms enable remote consultations document management e-filing thus reducing delays associated with traditional methods. Furthermore online databases provide instant access to case law statutes helping practitioners stay updated on legislative changes.</w:t>
      </w:r>
    </w:p>
    <w:p>
      <w:pPr>
        <w:pStyle w:val="BodyText"/>
      </w:pPr>
      <w:r>
        <w:t xml:space="preserve">This technological shift not only benefits professionals but also democratizes justice by expanding reach beyond urban centers like</w:t>
      </w:r>
      <w:r>
        <w:t xml:space="preserve"> </w:t>
      </w:r>
      <w:r>
        <w:rPr>
          <w:iCs/>
          <w:i/>
          <w:bCs/>
          <w:b/>
        </w:rPr>
        <w:t xml:space="preserve">Algeria Algiers</w:t>
      </w:r>
      <w:r>
        <w:t xml:space="preserve">. Rural areas gain improved connectivity allowing more equitable distribution of legal services across the country.</w:t>
      </w:r>
    </w:p>
    <w:bookmarkEnd w:id="23"/>
    <w:bookmarkStart w:id="24" w:name="X277769a3d03da1ecfc9086dc0f314fd278362a3"/>
    <w:p>
      <w:pPr>
        <w:pStyle w:val="Heading2"/>
      </w:pPr>
      <w:r>
        <w:t xml:space="preserve">The Future of Legal Services in Algeria Algiers</w:t>
      </w:r>
    </w:p>
    <w:p>
      <w:pPr>
        <w:pStyle w:val="FirstParagraph"/>
      </w:pPr>
      <w:r>
        <w:t xml:space="preserve">As</w:t>
      </w:r>
      <w:r>
        <w:t xml:space="preserve"> </w:t>
      </w:r>
      <w:r>
        <w:rPr>
          <w:iCs/>
          <w:i/>
          <w:bCs/>
          <w:b/>
        </w:rPr>
        <w:t xml:space="preserve">Algeria Algiers</w:t>
      </w:r>
      <w:r>
        <w:t xml:space="preserve"> continues evolving so too will its demand for sophisticated legal solutions. Emerging sectors such as renewable energy fintech cybersecurity present new areas where specialized expertise is needed. Consequently there’s an increasing need for continuous professional development among</w:t>
      </w:r>
      <w:r>
        <w:t xml:space="preserve"> </w:t>
      </w:r>
      <w:r>
        <w:rPr>
          <w:iCs/>
          <w:i/>
          <w:bCs/>
          <w:b/>
        </w:rPr>
        <w:t xml:space="preserve">Lawyers</w:t>
      </w:r>
      <w:r>
        <w:t xml:space="preserve"> to keep pace with these advancements.</w:t>
      </w:r>
    </w:p>
    <w:p>
      <w:pPr>
        <w:pStyle w:val="BodyText"/>
      </w:pPr>
      <w:r>
        <w:t xml:space="preserve">Moreover efforts to enhance transparency accountability within the judiciary hold promise for strengthening public trust in legal institutions. By fostering greater collaboration between government bodies private sector academia society can work together toward achieving sustainable justice frameworks tailored specifically for</w:t>
      </w:r>
      <w:r>
        <w:t xml:space="preserve"> </w:t>
      </w:r>
      <w:r>
        <w:rPr>
          <w:iCs/>
          <w:i/>
          <w:bCs/>
          <w:b/>
        </w:rPr>
        <w:t xml:space="preserve">Algeria Algiers</w:t>
      </w:r>
      <w:r>
        <w:t xml:space="preserve">.</w:t>
      </w:r>
    </w:p>
    <w:bookmarkEnd w:id="24"/>
    <w:bookmarkStart w:id="25" w:name="the-importance-of-ethical-standards"/>
    <w:p>
      <w:pPr>
        <w:pStyle w:val="Heading2"/>
      </w:pPr>
      <w:r>
        <w:t xml:space="preserve">The Importance of Ethical Standards</w:t>
      </w:r>
    </w:p>
    <w:p>
      <w:pPr>
        <w:pStyle w:val="FirstParagraph"/>
      </w:pPr>
      <w:r>
        <w:t xml:space="preserve">Ethics form another cornerstone of effective practice for</w:t>
      </w:r>
      <w:r>
        <w:t xml:space="preserve"> </w:t>
      </w:r>
      <w:r>
        <w:rPr>
          <w:iCs/>
          <w:i/>
          <w:bCs/>
          <w:b/>
        </w:rPr>
        <w:t xml:space="preserve">Lawyers</w:t>
      </w:r>
      <w:r>
        <w:t xml:space="preserve"> in</w:t>
      </w:r>
      <w:r>
        <w:t xml:space="preserve"> </w:t>
      </w:r>
      <w:r>
        <w:rPr>
          <w:iCs/>
          <w:i/>
          <w:bCs/>
          <w:b/>
        </w:rPr>
        <w:t xml:space="preserve">Algeria Algiers</w:t>
      </w:r>
      <w:r>
        <w:t xml:space="preserve">. Upholding integrity honesty professionalism ensures credibility not just individually but collectively within the profession. Code of Conduct established by Bar Associations guides daily conduct reminding practitioners always prioritize client welfare above all else.</w:t>
      </w:r>
    </w:p>
    <w:p>
      <w:pPr>
        <w:pStyle w:val="BodyText"/>
      </w:pPr>
      <w:r>
        <w:t xml:space="preserve">When adhering strictly to ethical guidelines</w:t>
      </w:r>
      <w:r>
        <w:t xml:space="preserve"> </w:t>
      </w:r>
      <w:r>
        <w:rPr>
          <w:iCs/>
          <w:i/>
          <w:bCs/>
          <w:b/>
        </w:rPr>
        <w:t xml:space="preserve">Lawyers</w:t>
      </w:r>
      <w:r>
        <w:t xml:space="preserve"> build lasting relationships based on mutual respect fostering positive outcomes for all parties involved. This commitment reinforces social cohesion contributing positively toward national progress in</w:t>
      </w:r>
      <w:r>
        <w:t xml:space="preserve"> </w:t>
      </w:r>
      <w:r>
        <w:rPr>
          <w:iCs/>
          <w:i/>
          <w:bCs/>
          <w:b/>
        </w:rPr>
        <w:t xml:space="preserve">Algeria Algiers</w:t>
      </w:r>
      <w:r>
        <w:t xml:space="preserve">.</w:t>
      </w:r>
    </w:p>
    <w:bookmarkEnd w:id="25"/>
    <w:bookmarkStart w:id="26" w:name="Xaebed1fad19302c30ea7abaed8ad8466a86daab"/>
    <w:p>
      <w:pPr>
        <w:pStyle w:val="Heading2"/>
      </w:pPr>
      <w:r>
        <w:t xml:space="preserve">The Broader Implications of Legal Practice in Algeria Algiers</w:t>
      </w:r>
    </w:p>
    <w:p>
      <w:pPr>
        <w:pStyle w:val="FirstParagraph"/>
      </w:pPr>
      <w:r>
        <w:t xml:space="preserve">Beyond individual cases</w:t>
      </w:r>
      <w:r>
        <w:t xml:space="preserve"> </w:t>
      </w:r>
      <w:r>
        <w:rPr>
          <w:iCs/>
          <w:i/>
          <w:bCs/>
          <w:b/>
        </w:rPr>
        <w:t xml:space="preserve">Lawyers</w:t>
      </w:r>
      <w:r>
        <w:t xml:space="preserve"> in</w:t>
      </w:r>
      <w:r>
        <w:t xml:space="preserve"> </w:t>
      </w:r>
      <w:r>
        <w:rPr>
          <w:iCs/>
          <w:i/>
          <w:bCs/>
          <w:b/>
        </w:rPr>
        <w:t xml:space="preserve">Algeria Algiers</w:t>
      </w:r>
      <w:r>
        <w:t xml:space="preserve"> contribute significantly to societal development through policy advocacy community engagement education initiatives. Their voices shape debates around human rights labor laws environmental protection thus influencing broader trends affecting entire populations.</w:t>
      </w:r>
    </w:p>
    <w:p>
      <w:pPr>
        <w:pStyle w:val="BodyText"/>
      </w:pPr>
      <w:r>
        <w:t xml:space="preserve">For instance efforts aimed at protecting vulnerable groups women children minorities rely heavily upon dedicated legal representation securing vital protections against discrimination exploitation abuse. Such campaigns underscore the transformative potential of dedicated</w:t>
      </w:r>
      <w:r>
        <w:t xml:space="preserve"> </w:t>
      </w:r>
      <w:r>
        <w:rPr>
          <w:iCs/>
          <w:i/>
          <w:bCs/>
          <w:b/>
        </w:rPr>
        <w:t xml:space="preserve">Lawyers</w:t>
      </w:r>
      <w:r>
        <w:t xml:space="preserve"> working tirelessly behind scenes championing causes aligned with universal values equality justice.</w:t>
      </w:r>
    </w:p>
    <w:bookmarkEnd w:id="26"/>
    <w:bookmarkStart w:id="27" w:name="X01fa2febf9e14f751166c5b247d00c087b58b55"/>
    <w:p>
      <w:pPr>
        <w:pStyle w:val="Heading2"/>
      </w:pPr>
      <w:r>
        <w:t xml:space="preserve">The Cultural Context of Legal Practice in Algeria Algiers</w:t>
      </w:r>
    </w:p>
    <w:p>
      <w:pPr>
        <w:pStyle w:val="FirstParagraph"/>
      </w:pPr>
      <w:r>
        <w:t xml:space="preserve">Culture plays a crucial role shaping perceptions expectations regarding legal processes in</w:t>
      </w:r>
      <w:r>
        <w:t xml:space="preserve"> </w:t>
      </w:r>
      <w:r>
        <w:rPr>
          <w:iCs/>
          <w:i/>
          <w:bCs/>
          <w:b/>
        </w:rPr>
        <w:t xml:space="preserve">Algeria Algiers</w:t>
      </w:r>
      <w:r>
        <w:t xml:space="preserve">. Understanding local customs traditions helps</w:t>
      </w:r>
      <w:r>
        <w:t xml:space="preserve"> </w:t>
      </w:r>
      <w:r>
        <w:rPr>
          <w:iCs/>
          <w:i/>
          <w:bCs/>
          <w:b/>
        </w:rPr>
        <w:t xml:space="preserve">Lawyers</w:t>
      </w:r>
      <w:r>
        <w:t xml:space="preserve"> navigate sensitive situations gracefully avoiding unnecessary conflicts while maintaining respect for community norms.</w:t>
      </w:r>
    </w:p>
    <w:p>
      <w:pPr>
        <w:pStyle w:val="BodyText"/>
      </w:pPr>
      <w:r>
        <w:t xml:space="preserve">This cultural sensitivity extends beyond courtroom interactions encompassing everyday encounters neighbors workplaces schools. It reflects a holistic approach toward conflict resolution emphasizing dialogue understanding compromise rather than adversarial tactics alone.</w:t>
      </w:r>
    </w:p>
    <w:bookmarkEnd w:id="27"/>
    <w:bookmarkStart w:id="28" w:name="X5da5217ce9ae7a13a7e0545bc911061b6fa40f2"/>
    <w:p>
      <w:pPr>
        <w:pStyle w:val="Heading2"/>
      </w:pPr>
      <w:r>
        <w:t xml:space="preserve">Conclusion: The Enduring Legacy of the Lawyer in Algeria Algiers</w:t>
      </w:r>
    </w:p>
    <w:p>
      <w:pPr>
        <w:pStyle w:val="FirstParagraph"/>
      </w:pPr>
      <w:r>
        <w:t xml:space="preserve">In conclusion</w:t>
      </w:r>
      <w:r>
        <w:t xml:space="preserve"> </w:t>
      </w:r>
      <w:r>
        <w:rPr>
          <w:iCs/>
          <w:i/>
          <w:bCs/>
          <w:b/>
        </w:rPr>
        <w:t xml:space="preserve">Lawyers</w:t>
      </w:r>
      <w:r>
        <w:t xml:space="preserve"> serve as guardians of justice pillars upon which fair equitable societies stand firm. Their unwavering dedication ensures that every voice is heard protected regardless of background status wealth.</w:t>
      </w:r>
    </w:p>
    <w:p>
      <w:pPr>
        <w:pStyle w:val="BodyText"/>
      </w:pPr>
      <w:r>
        <w:t xml:space="preserve">Within</w:t>
      </w:r>
      <w:r>
        <w:t xml:space="preserve"> </w:t>
      </w:r>
      <w:r>
        <w:rPr>
          <w:iCs/>
          <w:i/>
          <w:bCs/>
          <w:b/>
        </w:rPr>
        <w:t xml:space="preserve">Algeria Algiers</w:t>
      </w:r>
      <w:r>
        <w:t xml:space="preserve">, their contributions extend far beyond mere legal representation encompassing mentorship leadership innovation driving forces shaping future generations toward brighter prospects filled with hope opportunity prosperity.</w:t>
      </w:r>
    </w:p>
    <w:p>
      <w:pPr>
        <w:pStyle w:val="BodyText"/>
      </w:pPr>
      <w:r>
        <w:t xml:space="preserve">As we look ahead let us celebrate the enduring legacy of</w:t>
      </w:r>
      <w:r>
        <w:t xml:space="preserve"> </w:t>
      </w:r>
      <w:r>
        <w:rPr>
          <w:iCs/>
          <w:i/>
          <w:bCs/>
          <w:b/>
        </w:rPr>
        <w:t xml:space="preserve">Lawyers</w:t>
      </w:r>
      <w:r>
        <w:t xml:space="preserve"> who continue tirelessly serving communities ensuring that principles of liberty freedom justice prevail forevermore. For it is through their efforts that true progress becomes possible paving way toward a brighter tomorrow for all residents calling</w:t>
      </w:r>
      <w:r>
        <w:t xml:space="preserve"> </w:t>
      </w:r>
      <w:r>
        <w:rPr>
          <w:iCs/>
          <w:i/>
          <w:bCs/>
          <w:b/>
        </w:rPr>
        <w:t xml:space="preserve">Algeria Algiers</w:t>
      </w:r>
      <w:r>
        <w:t xml:space="preserve"> home.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Algeria Algiers</dc:title>
  <dc:creator/>
  <dc:language>en</dc:language>
  <cp:keywords/>
  <dcterms:created xsi:type="dcterms:W3CDTF">2026-07-29T12:20:45Z</dcterms:created>
  <dcterms:modified xsi:type="dcterms:W3CDTF">2026-07-29T12:20:45Z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