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Importance</w:t>
      </w:r>
      <w:r>
        <w:t xml:space="preserve"> </w:t>
      </w:r>
      <w:r>
        <w:t xml:space="preserve">of</w:t>
      </w:r>
      <w:r>
        <w:t xml:space="preserve"> </w:t>
      </w:r>
      <w:r>
        <w:t xml:space="preserve">a</w:t>
      </w:r>
      <w:r>
        <w:t xml:space="preserve"> </w:t>
      </w:r>
      <w:r>
        <w:t xml:space="preserve">Lawyer</w:t>
      </w:r>
      <w:r>
        <w:t xml:space="preserve"> </w:t>
      </w:r>
      <w:r>
        <w:t xml:space="preserve">in</w:t>
      </w:r>
      <w:r>
        <w:t xml:space="preserve"> </w:t>
      </w:r>
      <w:r>
        <w:t xml:space="preserve">Peru</w:t>
      </w:r>
      <w:r>
        <w:t xml:space="preserve"> </w:t>
      </w:r>
      <w:r>
        <w:t xml:space="preserve">Lima</w:t>
      </w:r>
    </w:p>
    <w:bookmarkStart w:id="20" w:name="Xaf8ad9cb122595c5a6fc2833da41f1c892f4099"/>
    <w:p>
      <w:pPr>
        <w:pStyle w:val="Heading1"/>
      </w:pPr>
      <w:r>
        <w:t xml:space="preserve">The Crucial Role of the</w:t>
      </w:r>
      <w:r>
        <w:t xml:space="preserve"> </w:t>
      </w:r>
      <w:r>
        <w:t xml:space="preserve">Lawyer</w:t>
      </w:r>
      <w:r>
        <w:t xml:space="preserve"> </w:t>
      </w:r>
      <w:r>
        <w:t xml:space="preserve">in the Legal Landscape of</w:t>
      </w:r>
      <w:r>
        <w:t xml:space="preserve"> </w:t>
      </w:r>
      <w:r>
        <w:rPr>
          <w:bCs/>
          <w:b/>
        </w:rPr>
        <w:t xml:space="preserve">Peru Lima</w:t>
      </w:r>
    </w:p>
    <w:p>
      <w:pPr>
        <w:pStyle w:val="FirstParagraph"/>
      </w:pPr>
      <w:r>
        <w:t xml:space="preserve">In the bustling metropolis of Peru Lima, where ancient history intertwines with modern commerce and rapid urban development, the figure of the</w:t>
      </w:r>
      <w:r>
        <w:t xml:space="preserve"> </w:t>
      </w:r>
      <w:r>
        <w:t xml:space="preserve">Lawyer</w:t>
      </w:r>
      <w:r>
        <w:t xml:space="preserve"> </w:t>
      </w:r>
      <w:r>
        <w:t xml:space="preserve">stands as a pillar of social order and justice. As one navigates through this dynamic capital city, it becomes increasingly evident that legal expertise is not merely a formality but an essential component for individuals, businesses, and institutions seeking to protect their rights in the complex framework of Peruvian law. An</w:t>
      </w:r>
      <w:r>
        <w:t xml:space="preserve"> </w:t>
      </w:r>
      <w:r>
        <w:t xml:space="preserve">Essay</w:t>
      </w:r>
      <w:r>
        <w:t xml:space="preserve"> </w:t>
      </w:r>
      <w:r>
        <w:t xml:space="preserve">on this topic reveals the multifaceted responsibilities of legal professionals within this specific geographic and cultural context.</w:t>
      </w:r>
    </w:p>
    <w:p>
      <w:pPr>
        <w:pStyle w:val="BodyText"/>
      </w:pPr>
      <w:r>
        <w:t xml:space="preserve">The primary function of a</w:t>
      </w:r>
      <w:r>
        <w:t xml:space="preserve"> </w:t>
      </w:r>
      <w:r>
        <w:t xml:space="preserve">Lawyer</w:t>
      </w:r>
      <w:r>
        <w:t xml:space="preserve"> </w:t>
      </w:r>
      <w:r>
        <w:t xml:space="preserve">in Peru Lima is to serve as an advocate for justice and fairness. The Peruvian judicial system, while robust, can be intricate and often slow-moving. For residents and visitors alike, understanding the procedural nuances of civil, criminal, administrative, and corporate law requires specialized knowledge. A qualified</w:t>
      </w:r>
      <w:r>
        <w:t xml:space="preserve"> </w:t>
      </w:r>
      <w:r>
        <w:t xml:space="preserve">Lawyer</w:t>
      </w:r>
      <w:r>
        <w:t xml:space="preserve"> </w:t>
      </w:r>
      <w:r>
        <w:t xml:space="preserve">acts as a bridge between the individual citizen and the state apparatus. Whether it involves defending a client in a criminal trial at one of the courts located in districts like Miraflores or San Isidro, or handling complex civil litigation regarding property disputes that are common in a rapidly expanding city, the presence of competent legal counsel is indispensable.</w:t>
      </w:r>
    </w:p>
    <w:p>
      <w:pPr>
        <w:pStyle w:val="BodyText"/>
      </w:pPr>
      <w:r>
        <w:t xml:space="preserve">Furthermore, the economic vitality of Peru Lima relies heavily on foreign and domestic investment. In this context, corporate</w:t>
      </w:r>
      <w:r>
        <w:t xml:space="preserve"> </w:t>
      </w:r>
      <w:r>
        <w:t xml:space="preserve">Lawyer</w:t>
      </w:r>
      <w:r>
        <w:t xml:space="preserve">s play a pivotal role in facilitating business operations. They ensure compliance with local regulations, handle labor law issues which are strictly enforced under Peruvian statutes, and manage contractual obligations between international partners and local entities. Without the guidance of these legal experts, businesses would face significant risks regarding regulatory penalties and operational inefficiencies. Therefore, the</w:t>
      </w:r>
      <w:r>
        <w:t xml:space="preserve"> </w:t>
      </w:r>
      <w:r>
        <w:t xml:space="preserve">Lawyer</w:t>
      </w:r>
      <w:r>
        <w:t xml:space="preserve"> </w:t>
      </w:r>
      <w:r>
        <w:t xml:space="preserve">is not just a defender in court but also a strategic advisor who enables economic growth within Peru Lima.</w:t>
      </w:r>
    </w:p>
    <w:p>
      <w:pPr>
        <w:pStyle w:val="BodyText"/>
      </w:pPr>
      <w:r>
        <w:t xml:space="preserve">Another critical aspect to consider in this discussion is access to justice. While many turn to private practice, there are numerous public defenders and legal aid organizations operating throughout Peru Lima that ensure the rights of marginalized communities are protected. This highlights a broader societal responsibility inherent in the profession. The ethical dimension of being a</w:t>
      </w:r>
      <w:r>
        <w:t xml:space="preserve"> </w:t>
      </w:r>
      <w:r>
        <w:t xml:space="preserve">Lawyer</w:t>
      </w:r>
      <w:r>
        <w:t xml:space="preserve"> </w:t>
      </w:r>
      <w:r>
        <w:t xml:space="preserve">extends beyond billable hours; it involves a commitment to the rule of law and social equity. In Peru Lima, where socioeconomic disparities can be pronounced, the legal profession serves as a check against abuse of power and ensures that justice is accessible regardless of one's economic status.</w:t>
      </w:r>
    </w:p>
    <w:p>
      <w:pPr>
        <w:pStyle w:val="BodyText"/>
      </w:pPr>
      <w:r>
        <w:t xml:space="preserve">The cultural context also influences how a</w:t>
      </w:r>
      <w:r>
        <w:t xml:space="preserve"> </w:t>
      </w:r>
      <w:r>
        <w:t xml:space="preserve">Lawyer</w:t>
      </w:r>
      <w:r>
        <w:t xml:space="preserve"> </w:t>
      </w:r>
      <w:r>
        <w:t xml:space="preserve">practices in Peru Lima. The concept of "confianza," or trust, is paramount in Peruvian society. Clients do not simply hire a</w:t>
      </w:r>
      <w:r>
        <w:t xml:space="preserve"> </w:t>
      </w:r>
      <w:r>
        <w:t xml:space="preserve">Lawyer</w:t>
      </w:r>
      <w:r>
        <w:t xml:space="preserve">; they engage them into a relationship built on confidentiality and personal understanding of their unique circumstances. This interpersonal element distinguishes legal practice in this region from more impersonal, bureaucratic systems elsewhere. A successful</w:t>
      </w:r>
      <w:r>
        <w:t xml:space="preserve"> </w:t>
      </w:r>
      <w:r>
        <w:t xml:space="preserve">Lawyer</w:t>
      </w:r>
      <w:r>
        <w:t xml:space="preserve"> </w:t>
      </w:r>
      <w:r>
        <w:t xml:space="preserve">in Peru Lima must possess not only technical legal knowledge but also strong interpersonal skills to navigate the social fabric of the city effectively.</w:t>
      </w:r>
    </w:p>
    <w:p>
      <w:pPr>
        <w:pStyle w:val="BodyText"/>
      </w:pPr>
      <w:r>
        <w:t xml:space="preserve">In addition to litigation and corporate law, family law represents another significant area of practice for</w:t>
      </w:r>
      <w:r>
        <w:t xml:space="preserve"> </w:t>
      </w:r>
      <w:r>
        <w:t xml:space="preserve">Lawyer</w:t>
      </w:r>
      <w:r>
        <w:t xml:space="preserve">s in Peru Lima. Issues such as divorce, child custody, inheritance disputes, and domestic violence are handled with sensitivity and strict adherence to the Civil Code. Given the traditional values still present in many segments of Peruvian society, these cases require</w:t>
      </w:r>
      <w:r>
        <w:t xml:space="preserve"> </w:t>
      </w:r>
      <w:r>
        <w:t xml:space="preserve">Lawyer</w:t>
      </w:r>
      <w:r>
        <w:t xml:space="preserve">s who are adept at negotiating settlements while fiercely protecting their clients' interests when litigation becomes necessary.</w:t>
      </w:r>
    </w:p>
    <w:p>
      <w:pPr>
        <w:pStyle w:val="BodyText"/>
      </w:pPr>
      <w:r>
        <w:t xml:space="preserve">Moreover, the evolution of technology has introduced new challenges and opportunities for</w:t>
      </w:r>
      <w:r>
        <w:t xml:space="preserve"> </w:t>
      </w:r>
      <w:r>
        <w:t xml:space="preserve">Lawyer</w:t>
      </w:r>
      <w:r>
        <w:t xml:space="preserve">s in Peru Lima. With the rise of digital economy platforms and remote work, legal professionals must stay updated on emerging regulations concerning data protection, intellectual property in the digital age, and electronic commerce. This adaptability is crucial for maintaining relevance and effectiveness in a modernizing society.</w:t>
      </w:r>
    </w:p>
    <w:p>
      <w:pPr>
        <w:pStyle w:val="BodyText"/>
      </w:pPr>
      <w:r>
        <w:t xml:space="preserve">In conclusion, the role of a</w:t>
      </w:r>
      <w:r>
        <w:t xml:space="preserve"> </w:t>
      </w:r>
      <w:r>
        <w:t xml:space="preserve">Lawyer</w:t>
      </w:r>
      <w:r>
        <w:t xml:space="preserve"> </w:t>
      </w:r>
      <w:r>
        <w:t xml:space="preserve">in Peru Lima is multifaceted, encompassing advocacy, advisory services, ethical stewardship, and social responsibility. As an</w:t>
      </w:r>
      <w:r>
        <w:t xml:space="preserve"> </w:t>
      </w:r>
      <w:r>
        <w:t xml:space="preserve">Essay</w:t>
      </w:r>
      <w:r>
        <w:t xml:space="preserve"> </w:t>
      </w:r>
      <w:r>
        <w:t xml:space="preserve">subject, this topic underscores the critical importance of legal expertise in maintaining the stability and prosperity of one of South America's most important cities. Whether dealing with high-stakes corporate mergers or personal family disputes, a skilled</w:t>
      </w:r>
      <w:r>
        <w:t xml:space="preserve"> </w:t>
      </w:r>
      <w:r>
        <w:t xml:space="preserve">Lawyer</w:t>
      </w:r>
      <w:r>
        <w:t xml:space="preserve"> </w:t>
      </w:r>
      <w:r>
        <w:t xml:space="preserve">remains an indispensable ally for anyone seeking to navigate the legal complexities of life in Peru Lima.</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Importance of a Lawyer in Peru Lima</dc:title>
  <dc:creator/>
  <dc:language>en</dc:language>
  <cp:keywords/>
  <dcterms:created xsi:type="dcterms:W3CDTF">2026-07-29T07:37:38Z</dcterms:created>
  <dcterms:modified xsi:type="dcterms:W3CDTF">2026-07-29T07:37:38Z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