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Cairo</w:t>
      </w:r>
    </w:p>
    <w:bookmarkStart w:id="26" w:name="Xf335a7cd77441cdd3d57669182428e03c9dbd0b"/>
    <w:p>
      <w:pPr>
        <w:pStyle w:val="Heading1"/>
      </w:pPr>
      <w:r>
        <w:t xml:space="preserve">The Guardian of Knowledge: The Librarian in the Heart of Egypt Cairo</w:t>
      </w:r>
    </w:p>
    <w:p>
      <w:pPr>
        <w:pStyle w:val="FirstParagraph"/>
      </w:pPr>
      <w:r>
        <w:t xml:space="preserve">In the bustling, historic metropolis of</w:t>
      </w:r>
      <w:r>
        <w:t xml:space="preserve"> </w:t>
      </w:r>
      <w:r>
        <w:t xml:space="preserve">Egypt Cairo</w:t>
      </w:r>
      <w:r>
        <w:t xml:space="preserve">, where the ancient whispers of pharaohs meet the modern hum of a megacity, there exists a sanctuary that bridges centuries. This sanctuary is not made of stone alone but is sustained by people. At the center of this intellectual infrastructure stands the</w:t>
      </w:r>
      <w:r>
        <w:t xml:space="preserve"> </w:t>
      </w:r>
      <w:r>
        <w:t xml:space="preserve">Librarian</w:t>
      </w:r>
      <w:r>
        <w:t xml:space="preserve">. To understand the role of the librarian in this specific geographic and cultural context is to understand one of the most critical, yet often undervalued, pillars of societal progress. In</w:t>
      </w:r>
      <w:r>
        <w:t xml:space="preserve"> </w:t>
      </w:r>
      <w:r>
        <w:t xml:space="preserve">Egypt Cairo</w:t>
      </w:r>
      <w:r>
        <w:t xml:space="preserve">, a city that has served as a crossroads for civilizations for millennia, the librarian is no longer merely a keeper of books but has evolved into a dynamic facilitator of digital literacy, cultural preservationist, and community educator.</w:t>
      </w:r>
    </w:p>
    <w:bookmarkStart w:id="20" w:name="a-historical-continuity"/>
    <w:p>
      <w:pPr>
        <w:pStyle w:val="Heading2"/>
      </w:pPr>
      <w:r>
        <w:t xml:space="preserve">A Historical Continuity</w:t>
      </w:r>
    </w:p>
    <w:p>
      <w:pPr>
        <w:pStyle w:val="FirstParagraph"/>
      </w:pPr>
      <w:r>
        <w:t xml:space="preserve">To appreciate the modern librarian in</w:t>
      </w:r>
      <w:r>
        <w:t xml:space="preserve"> </w:t>
      </w:r>
      <w:r>
        <w:t xml:space="preserve">Egypt Cairo</w:t>
      </w:r>
      <w:r>
        <w:t xml:space="preserve">, one must look back to the legacy of Alexandria and the House of Wisdom. Although Alexandria is distinct from Cairo today, it shares a continuous intellectual lineage with the capital. For centuries, scholars have flocked to this region seeking knowledge. The traditional image of a</w:t>
      </w:r>
      <w:r>
        <w:t xml:space="preserve"> </w:t>
      </w:r>
      <w:r>
        <w:t xml:space="preserve">Librarian</w:t>
      </w:r>
      <w:r>
        <w:t xml:space="preserve"> </w:t>
      </w:r>
      <w:r>
        <w:t xml:space="preserve">in Egypt was once one of stoic silence and rigid adherence to cataloging systems inherited from colonial eras. However, as</w:t>
      </w:r>
      <w:r>
        <w:t xml:space="preserve"> </w:t>
      </w:r>
      <w:r>
        <w:t xml:space="preserve">Egypt Cairo</w:t>
      </w:r>
      <w:r>
        <w:t xml:space="preserve"> </w:t>
      </w:r>
      <w:r>
        <w:t xml:space="preserve">has rapidly modernized over the last two decades, the expectations placed upon library professionals have undergone a radical transformation.</w:t>
      </w:r>
    </w:p>
    <w:p>
      <w:pPr>
        <w:pStyle w:val="BodyText"/>
      </w:pPr>
      <w:r>
        <w:t xml:space="preserve">The transition from dusty archives to vibrant community hubs is not merely aesthetic; it is functional. The librarians of today in Cairo are tasked with making knowledge accessible to a population that includes university students, researchers, tourists, and the general public. They are the gatekeepers who ensure that information flows freely and accurately within a complex socio-political landscape.</w:t>
      </w:r>
    </w:p>
    <w:bookmarkEnd w:id="20"/>
    <w:bookmarkStart w:id="21" w:name="the-digital-transition-in-egypt-cairo"/>
    <w:p>
      <w:pPr>
        <w:pStyle w:val="Heading2"/>
      </w:pPr>
      <w:r>
        <w:t xml:space="preserve">The Digital Transition in Egypt Cairo</w:t>
      </w:r>
    </w:p>
    <w:p>
      <w:pPr>
        <w:pStyle w:val="FirstParagraph"/>
      </w:pPr>
      <w:r>
        <w:t xml:space="preserve">One of the most significant shifts affecting librarians in</w:t>
      </w:r>
      <w:r>
        <w:t xml:space="preserve"> </w:t>
      </w:r>
      <w:r>
        <w:t xml:space="preserve">Egypt Cairo</w:t>
      </w:r>
      <w:r>
        <w:t xml:space="preserve"> </w:t>
      </w:r>
      <w:r>
        <w:t xml:space="preserve">is the digital revolution. As internet penetration increases across Egypt, the demand for reliable information has skyrocketed. In this environment, the librarian’s role as a filter and validator of information becomes paramount. Misinformation is a global challenge, but in</w:t>
      </w:r>
      <w:r>
        <w:t xml:space="preserve"> </w:t>
      </w:r>
      <w:r>
        <w:t xml:space="preserve">Egypt Cairo</w:t>
      </w:r>
      <w:r>
        <w:t xml:space="preserve">, where academic research and journalistic integrity are vital for national development, the</w:t>
      </w:r>
      <w:r>
        <w:t xml:space="preserve"> </w:t>
      </w:r>
      <w:r>
        <w:t xml:space="preserve">Librarian</w:t>
      </w:r>
      <w:r>
        <w:t xml:space="preserve"> </w:t>
      </w:r>
      <w:r>
        <w:t xml:space="preserve">plays a crucial role in teaching digital literacy.</w:t>
      </w:r>
    </w:p>
    <w:p>
      <w:pPr>
        <w:pStyle w:val="BodyText"/>
      </w:pPr>
      <w:r>
        <w:t xml:space="preserve">Libraries in major institutions such as the Bibliotheca Alexandrina’s outreach centers, university libraries in downtown Cairo, and municipal libraries across districts like Maadi and Heliopolis have transformed into tech hubs. Librarians here are required to be proficient in database management, search engine optimization for academic resources, and digital archiving. They assist researchers in navigating international databases like Scopus and Web of Science, ensuring that Egyptian scholarship gains global visibility. This technological adaptation is essential for</w:t>
      </w:r>
      <w:r>
        <w:t xml:space="preserve"> </w:t>
      </w:r>
      <w:r>
        <w:t xml:space="preserve">Egypt Cairo</w:t>
      </w:r>
      <w:r>
        <w:t xml:space="preserve"> </w:t>
      </w:r>
      <w:r>
        <w:t xml:space="preserve">to remain competitive in the global knowledge economy.</w:t>
      </w:r>
    </w:p>
    <w:bookmarkEnd w:id="21"/>
    <w:bookmarkStart w:id="22" w:name="cultural-preservation-and-identity"/>
    <w:p>
      <w:pPr>
        <w:pStyle w:val="Heading2"/>
      </w:pPr>
      <w:r>
        <w:t xml:space="preserve">Cultural Preservation and Identity</w:t>
      </w:r>
    </w:p>
    <w:p>
      <w:pPr>
        <w:pStyle w:val="FirstParagraph"/>
      </w:pPr>
      <w:r>
        <w:t xml:space="preserve">Beyond technology, the librarian in</w:t>
      </w:r>
      <w:r>
        <w:t xml:space="preserve"> </w:t>
      </w:r>
      <w:r>
        <w:t xml:space="preserve">Egypt Cairo</w:t>
      </w:r>
      <w:r>
        <w:t xml:space="preserve"> </w:t>
      </w:r>
      <w:r>
        <w:t xml:space="preserve">serves as a custodian of local heritage. The city is rich with Arabic literature, historical documents, and rare manuscripts that tell the story of Arab identity. It is the responsibility of specialized librarians to preserve these physical artifacts against time and environmental factors. However, preservation today also means digitization.</w:t>
      </w:r>
    </w:p>
    <w:p>
      <w:pPr>
        <w:pStyle w:val="BodyText"/>
      </w:pPr>
      <w:r>
        <w:t xml:space="preserve">Many institutions in Cairo are actively working to scan old newspapers, legal records, and literary works from the 19th and 20th centuries. The librarian oversees this process, ensuring that metadata is accurate so that future generations can access their history. This work is not just about saving paper; it is about protecting the cultural narrative of</w:t>
      </w:r>
      <w:r>
        <w:t xml:space="preserve"> </w:t>
      </w:r>
      <w:r>
        <w:t xml:space="preserve">Egypt Cairo</w:t>
      </w:r>
      <w:r>
        <w:t xml:space="preserve">. In a city where oral history often competes with written record, librarians provide the tangible evidence of historical continuity. They curate exhibitions and programs that highlight Egyptian authors, poets, and thinkers, reinforcing a sense of pride and identity among the youth.</w:t>
      </w:r>
    </w:p>
    <w:bookmarkEnd w:id="22"/>
    <w:bookmarkStart w:id="23" w:name="the-librarian-as-community-educator"/>
    <w:p>
      <w:pPr>
        <w:pStyle w:val="Heading2"/>
      </w:pPr>
      <w:r>
        <w:t xml:space="preserve">The Librarian as Community Educator</w:t>
      </w:r>
    </w:p>
    <w:p>
      <w:pPr>
        <w:pStyle w:val="FirstParagraph"/>
      </w:pPr>
      <w:r>
        <w:t xml:space="preserve">In recent years, there has been a surge in community library initiatives across</w:t>
      </w:r>
      <w:r>
        <w:t xml:space="preserve"> </w:t>
      </w:r>
      <w:r>
        <w:t xml:space="preserve">Egypt Cairo</w:t>
      </w:r>
      <w:r>
        <w:t xml:space="preserve">. Non-governmental organizations and private foundations have established small libraries in underserved areas. Here, the role of the</w:t>
      </w:r>
      <w:r>
        <w:t xml:space="preserve"> </w:t>
      </w:r>
      <w:r>
        <w:t xml:space="preserve">Librarian</w:t>
      </w:r>
      <w:r>
        <w:t xml:space="preserve"> </w:t>
      </w:r>
      <w:r>
        <w:t xml:space="preserve">expands significantly. They become mentors, reading coaches, and safe-space facilitators for children and teenagers.</w:t>
      </w:r>
    </w:p>
    <w:p>
      <w:pPr>
        <w:pStyle w:val="BodyText"/>
      </w:pPr>
      <w:r>
        <w:t xml:space="preserve">In a densely populated urban environment like Cairo, public spaces are scarce. Libraries provide quiet zones for study and social interaction. The librarian creates programming that encourages lifelong learning—hosting book clubs in Arabic and English, organizing coding workshops for kids, or providing tutoring support for students struggling with the curriculum. This community-centric approach transforms the library from a passive repository into an active engine of social mobility. For many families in</w:t>
      </w:r>
      <w:r>
        <w:t xml:space="preserve"> </w:t>
      </w:r>
      <w:r>
        <w:t xml:space="preserve">Egypt Cairo</w:t>
      </w:r>
      <w:r>
        <w:t xml:space="preserve">, the librarian is a trusted advisor who helps navigate educational opportunities.</w:t>
      </w:r>
    </w:p>
    <w:bookmarkEnd w:id="23"/>
    <w:bookmarkStart w:id="24" w:name="challenges-and-future-prospects"/>
    <w:p>
      <w:pPr>
        <w:pStyle w:val="Heading2"/>
      </w:pPr>
      <w:r>
        <w:t xml:space="preserve">Challenges and Future Prospects</w:t>
      </w:r>
    </w:p>
    <w:p>
      <w:pPr>
        <w:pStyle w:val="FirstParagraph"/>
      </w:pPr>
      <w:r>
        <w:t xml:space="preserve">Despite these advancements, librarians in</w:t>
      </w:r>
      <w:r>
        <w:t xml:space="preserve"> </w:t>
      </w:r>
      <w:r>
        <w:t xml:space="preserve">Egypt Cairo</w:t>
      </w:r>
      <w:r>
        <w:t xml:space="preserve"> </w:t>
      </w:r>
      <w:r>
        <w:t xml:space="preserve">face considerable challenges. Budget constraints often limit the ability to acquire new materials or upgrade technology. Additionally, there is sometimes a cultural perception that library work is less prestigious than other professions, leading to a brain drain where talented individuals move abroad or into different sectors.</w:t>
      </w:r>
    </w:p>
    <w:p>
      <w:pPr>
        <w:pStyle w:val="BodyText"/>
      </w:pPr>
      <w:r>
        <w:t xml:space="preserve">However, the resilience of librarians in</w:t>
      </w:r>
      <w:r>
        <w:t xml:space="preserve"> </w:t>
      </w:r>
      <w:r>
        <w:t xml:space="preserve">Egypt Cairo</w:t>
      </w:r>
      <w:r>
        <w:t xml:space="preserve"> </w:t>
      </w:r>
      <w:r>
        <w:t xml:space="preserve">remains unshaken. Professional associations within Egypt are working hard to standardize training programs and advocate for better resources. The government’s recent focus on building new cultural centers and upgrading existing infrastructure offers hope for the profession. As smart cities develop in the New Administrative Capital, librarians will be at the forefront of integrating AI and big data into information services.</w:t>
      </w:r>
    </w:p>
    <w:bookmarkEnd w:id="24"/>
    <w:bookmarkStart w:id="25" w:name="conclusion"/>
    <w:p>
      <w:pPr>
        <w:pStyle w:val="Heading2"/>
      </w:pPr>
      <w:r>
        <w:t xml:space="preserve">Conclusion</w:t>
      </w:r>
    </w:p>
    <w:p>
      <w:pPr>
        <w:pStyle w:val="FirstParagraph"/>
      </w:pPr>
      <w:r>
        <w:t xml:space="preserve">In conclusion, the librarian in</w:t>
      </w:r>
      <w:r>
        <w:t xml:space="preserve"> </w:t>
      </w:r>
      <w:r>
        <w:t xml:space="preserve">Egypt Cairo</w:t>
      </w:r>
      <w:r>
        <w:t xml:space="preserve"> </w:t>
      </w:r>
      <w:r>
        <w:t xml:space="preserve">is a multifaceted professional who embodies the spirit of progress while honoring tradition. They are more than just custodians of books; they are educators, technologists, historians, and community leaders. As</w:t>
      </w:r>
      <w:r>
        <w:t xml:space="preserve"> </w:t>
      </w:r>
      <w:r>
        <w:t xml:space="preserve">Egypt Cairo</w:t>
      </w:r>
      <w:r>
        <w:t xml:space="preserve"> </w:t>
      </w:r>
      <w:r>
        <w:t xml:space="preserve">continues to evolve as a hub for tourism, academia, and commerce in the Middle East and North Africa region, the importance of skilled librarians cannot be overstated. They ensure that knowledge remains accessible, reliable, and relevant. By supporting their professional development and investing in library infrastructure,</w:t>
      </w:r>
      <w:r>
        <w:t xml:space="preserve"> </w:t>
      </w:r>
      <w:r>
        <w:t xml:space="preserve">Egypt Cairo</w:t>
      </w:r>
      <w:r>
        <w:t xml:space="preserve"> </w:t>
      </w:r>
      <w:r>
        <w:t xml:space="preserve">invests in its intellectual future. The story of this city is written in its libraries, but it is the librarian who turns the page.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Vital Role of the Librarian in Egypt Cairo</dc:title>
  <dc:creator/>
  <dc:language>en</dc:language>
  <cp:keywords/>
  <dcterms:created xsi:type="dcterms:W3CDTF">2026-07-29T04:46:41Z</dcterms:created>
  <dcterms:modified xsi:type="dcterms:W3CDTF">2026-07-29T04:46:41Z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