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338c8bc1b3c093df249e6d19a5913354d8336ac"/>
    <w:p>
      <w:pPr>
        <w:pStyle w:val="Heading1"/>
      </w:pPr>
      <w:r>
        <w:t xml:space="preserve">The Backbone of Maritime Operations: The Marine Engineer in Brazil Rio de Janeiro</w:t>
      </w:r>
    </w:p>
    <w:p>
      <w:pPr>
        <w:pStyle w:val="FirstParagraph"/>
      </w:pPr>
      <w:r>
        <w:t xml:space="preserve">The vast oceans serve as the primary arteries of global commerce, transporting goods, energy, and resources across continents. At the heart of this complex logistical network lies a critical professional figure: the</w:t>
      </w:r>
      <w:r>
        <w:t xml:space="preserve"> </w:t>
      </w:r>
      <w:r>
        <w:t xml:space="preserve">Marine Engineer</w:t>
      </w:r>
      <w:r>
        <w:t xml:space="preserve">. In Brazil, one of the world’s largest economies with a strategic coastline facing the Atlantic Ocean, this role is not merely technical but also economically vital. Specifically within</w:t>
      </w:r>
      <w:r>
        <w:t xml:space="preserve"> </w:t>
      </w:r>
      <w:r>
        <w:t xml:space="preserve">Brazil Rio de Janeiro</w:t>
      </w:r>
      <w:r>
        <w:t xml:space="preserve">, a city that serves as both a historical gateway and the modern energy hub of South America, the demands on marine engineering are uniquely high. This essay explores the multifaceted responsibilities of the</w:t>
      </w:r>
      <w:r>
        <w:t xml:space="preserve"> </w:t>
      </w:r>
      <w:r>
        <w:t xml:space="preserve">Marine Engineer</w:t>
      </w:r>
      <w:r>
        <w:t xml:space="preserve">, contextualized within the industrial and geographical landscape of</w:t>
      </w:r>
      <w:r>
        <w:t xml:space="preserve"> </w:t>
      </w:r>
      <w:r>
        <w:t xml:space="preserve">Brazil Rio de Janeiro</w:t>
      </w:r>
      <w:r>
        <w:t xml:space="preserve">.</w:t>
      </w:r>
    </w:p>
    <w:bookmarkStart w:id="20" w:name="the-essence-of-marine-engineering"/>
    <w:p>
      <w:pPr>
        <w:pStyle w:val="Heading2"/>
      </w:pPr>
      <w:r>
        <w:t xml:space="preserve">The Essence of Marine Engineering</w:t>
      </w:r>
    </w:p>
    <w:p>
      <w:pPr>
        <w:pStyle w:val="FirstParagraph"/>
      </w:pPr>
      <w:r>
        <w:t xml:space="preserve">To understand the significance of this profession, one must first define its scope. A</w:t>
      </w:r>
      <w:r>
        <w:t xml:space="preserve"> </w:t>
      </w:r>
      <w:r>
        <w:t xml:space="preserve">Marine Engineer</w:t>
      </w:r>
      <w:r>
        <w:t xml:space="preserve">, also known as a ship engineer or naval architect in certain contexts depending on specialization, is responsible for the design, construction, maintenance, and repair of all mechanical devices found on ships and offshore structures. Unlike civil engineers who build static infrastructure like bridges or roads that remain fixed to the earth’s crust, marine engineers deal with dynamic systems subjected to constant motion, corrosion from saltwater vibrations of engines. The</w:t>
      </w:r>
      <w:r>
        <w:t xml:space="preserve"> </w:t>
      </w:r>
      <w:r>
        <w:t xml:space="preserve">Marine Engineer</w:t>
      </w:r>
      <w:r>
        <w:t xml:space="preserve"> </w:t>
      </w:r>
      <w:r>
        <w:t xml:space="preserve">ensures that propulsion systems, electrical generators, hydraulic machinery operate efficiently and safely.</w:t>
      </w:r>
    </w:p>
    <w:p>
      <w:pPr>
        <w:pStyle w:val="BodyText"/>
      </w:pPr>
      <w:r>
        <w:t xml:space="preserve">The complexity of modern vessels requires a deep understanding of thermodynamics fluid mechanics electronics and materials science. A single failure in the engine room can lead to catastrophic consequences including loss of life environmental disasters significant financial losses. Therefore the precision reliability and innovation brought by every</w:t>
      </w:r>
      <w:r>
        <w:t xml:space="preserve"> </w:t>
      </w:r>
      <w:r>
        <w:t xml:space="preserve">Marine Engineer</w:t>
      </w:r>
      <w:r>
        <w:t xml:space="preserve"> </w:t>
      </w:r>
      <w:r>
        <w:t xml:space="preserve">are paramount.</w:t>
      </w:r>
    </w:p>
    <w:bookmarkEnd w:id="20"/>
    <w:bookmarkStart w:id="21" w:name="X6e4bd3df34d0e6e1764a22bce3ecbe9443f5627"/>
    <w:p>
      <w:pPr>
        <w:pStyle w:val="Heading2"/>
      </w:pPr>
      <w:r>
        <w:t xml:space="preserve">The Strategic Importance of Brazil Rio de Janeiro</w:t>
      </w:r>
    </w:p>
    <w:p>
      <w:pPr>
        <w:pStyle w:val="FirstParagraph"/>
      </w:pPr>
      <w:r>
        <w:t xml:space="preserve">Brazil Rio de Janeiro</w:t>
      </w:r>
      <w:r>
        <w:t xml:space="preserve"> </w:t>
      </w:r>
      <w:r>
        <w:t xml:space="preserve">is not just a tourist destination famous for its beaches and carnival; it is an industrial powerhouse. The state of Rio de Janeiro possesses the largest oil reserves in Brazil and serves as the primary logistical hub for Petrobras, the national oil company. This makes</w:t>
      </w:r>
      <w:r>
        <w:t xml:space="preserve"> </w:t>
      </w:r>
      <w:r>
        <w:t xml:space="preserve">Brazil Rio de Janeiro</w:t>
      </w:r>
      <w:r>
        <w:t xml:space="preserve"> </w:t>
      </w:r>
      <w:r>
        <w:t xml:space="preserve">a focal point for offshore energy operations. The port of Rio Grande and other facilities in the region handle millions of tons of cargo annually, while floating production storage and offloading (FPSO) units dock regularly for maintenance.</w:t>
      </w:r>
    </w:p>
    <w:p>
      <w:pPr>
        <w:pStyle w:val="BodyText"/>
      </w:pPr>
      <w:r>
        <w:t xml:space="preserve">The geographical positioning of</w:t>
      </w:r>
      <w:r>
        <w:t xml:space="preserve"> </w:t>
      </w:r>
      <w:r>
        <w:t xml:space="preserve">Brazil Rio de Janeiro</w:t>
      </w:r>
      <w:r>
        <w:t xml:space="preserve"> </w:t>
      </w:r>
      <w:r>
        <w:t xml:space="preserve">provides direct access to the pre-salt oil fields located hundreds of kilometers offshore. These underwater reservoirs require highly specialized engineering solutions to extract resources safely. Consequently, the demand for skilled</w:t>
      </w:r>
      <w:r>
        <w:t xml:space="preserve"> </w:t>
      </w:r>
      <w:r>
        <w:t xml:space="preserve">Marine Engineers</w:t>
      </w:r>
      <w:r>
        <w:t xml:space="preserve"> </w:t>
      </w:r>
      <w:r>
        <w:t xml:space="preserve">in this region has surged dramatically. The</w:t>
      </w:r>
      <w:r>
        <w:t xml:space="preserve"> </w:t>
      </w:r>
      <w:r>
        <w:t xml:space="preserve">Marine Engineer</w:t>
      </w:r>
      <w:r>
        <w:t xml:space="preserve"> </w:t>
      </w:r>
      <w:r>
        <w:t xml:space="preserve">in</w:t>
      </w:r>
      <w:r>
        <w:t xml:space="preserve"> </w:t>
      </w:r>
      <w:r>
        <w:t xml:space="preserve">Brazil Rio de Janeiro</w:t>
      </w:r>
      <w:r>
        <w:t xml:space="preserve"> </w:t>
      </w:r>
      <w:r>
        <w:t xml:space="preserve">is often tasked with maintaining complex FPSO units which are essentially floating factories equipped with crude oil processing equipment, storage tanks, and living quarters.</w:t>
      </w:r>
    </w:p>
    <w:bookmarkEnd w:id="21"/>
    <w:bookmarkStart w:id="22" w:name="Xebfb9a8fccb642bbed40f6251ed3daa58966239"/>
    <w:p>
      <w:pPr>
        <w:pStyle w:val="Heading2"/>
      </w:pPr>
      <w:r>
        <w:t xml:space="preserve">The Role of the Marine Engineer in Offshore Operations</w:t>
      </w:r>
    </w:p>
    <w:p>
      <w:pPr>
        <w:pStyle w:val="FirstParagraph"/>
      </w:pPr>
      <w:r>
        <w:t xml:space="preserve">In the context of</w:t>
      </w:r>
      <w:r>
        <w:t xml:space="preserve"> </w:t>
      </w:r>
      <w:r>
        <w:t xml:space="preserve">Brazil Rio de Janeiro</w:t>
      </w:r>
      <w:r>
        <w:t xml:space="preserve">, a significant portion of marine engineering work revolves around offshore support vessels (OSVs), supply ships, and crew boats. These vessels shuttle personnel supplies and equipment between shore bases and distant drilling platforms. The</w:t>
      </w:r>
      <w:r>
        <w:t xml:space="preserve"> </w:t>
      </w:r>
      <w:r>
        <w:t xml:space="preserve">Marine Engineer</w:t>
      </w:r>
      <w:r>
        <w:t xml:space="preserve"> </w:t>
      </w:r>
      <w:r>
        <w:t xml:space="preserve">on these vessels must ensure that auxiliary power systems are running smoothly because any downtime can halt production on the rig itself.</w:t>
      </w:r>
    </w:p>
    <w:p>
      <w:pPr>
        <w:pStyle w:val="BodyText"/>
      </w:pPr>
      <w:r>
        <w:t xml:space="preserve">FPSO units present an even greater challenge. These massive structures combine the functions of a platform and a tanker. A</w:t>
      </w:r>
      <w:r>
        <w:t xml:space="preserve"> </w:t>
      </w:r>
      <w:r>
        <w:t xml:space="preserve">Marine Engineer</w:t>
      </w:r>
      <w:r>
        <w:t xml:space="preserve"> </w:t>
      </w:r>
      <w:r>
        <w:t xml:space="preserve">working on an FPSO must manage steam turbines gas engines water treatment systems firefighting pumps and numerous other critical subsystems. Given that many of these units are refurbished from former oil tankers, the engineering team often deals with retrofitting modern technology into older hull structures. This requires innovative problem-solving skills and a thorough understanding of legacy systems alongside contemporary standards.</w:t>
      </w:r>
    </w:p>
    <w:bookmarkEnd w:id="22"/>
    <w:bookmarkStart w:id="23" w:name="economic-impact-and-career-opportunities"/>
    <w:p>
      <w:pPr>
        <w:pStyle w:val="Heading2"/>
      </w:pPr>
      <w:r>
        <w:t xml:space="preserve">Economic Impact and Career Opportunities</w:t>
      </w:r>
    </w:p>
    <w:p>
      <w:pPr>
        <w:pStyle w:val="FirstParagraph"/>
      </w:pPr>
      <w:r>
        <w:t xml:space="preserve">The presence of major energy companies and shipyards in</w:t>
      </w:r>
      <w:r>
        <w:t xml:space="preserve"> </w:t>
      </w:r>
      <w:r>
        <w:t xml:space="preserve">Brazil Rio de Janeiro</w:t>
      </w:r>
      <w:r>
        <w:t xml:space="preserve"> </w:t>
      </w:r>
      <w:r>
        <w:t xml:space="preserve">has created a robust job market for engineering professionals. Local universities, such as the Federal University of Rio de Janeiro (UFRJ), offer specialized courses in naval and ocean engineering, producing graduates who are well-equipped to meet industry demands. The collaboration between academic institutions and private companies ensures that</w:t>
      </w:r>
      <w:r>
        <w:t xml:space="preserve"> </w:t>
      </w:r>
      <w:r>
        <w:t xml:space="preserve">Marine Engineers</w:t>
      </w:r>
      <w:r>
        <w:t xml:space="preserve"> </w:t>
      </w:r>
      <w:r>
        <w:t xml:space="preserve">in</w:t>
      </w:r>
      <w:r>
        <w:t xml:space="preserve"> </w:t>
      </w:r>
      <w:r>
        <w:t xml:space="preserve">Brazil Rio de Janeiro</w:t>
      </w:r>
      <w:r>
        <w:t xml:space="preserve"> </w:t>
      </w:r>
      <w:r>
        <w:t xml:space="preserve">receive training that is both theoretically sound and practically applicable.</w:t>
      </w:r>
    </w:p>
    <w:p>
      <w:pPr>
        <w:pStyle w:val="BodyText"/>
      </w:pPr>
      <w:r>
        <w:t xml:space="preserve">Marine Engineer may find themselves working on hybrid projects that involve not only traditional oil and gas infrastructure but also green energy generation systems. This diversification highlights the adaptability required of engineers operating in</w:t>
      </w:r>
      <w:r>
        <w:t xml:space="preserve"> </w:t>
      </w:r>
      <w:r>
        <w:t xml:space="preserve">Brazil Rio de Janeiro</w:t>
      </w:r>
      <w:r>
        <w:t xml:space="preserve">.</w:t>
      </w:r>
    </w:p>
    <w:bookmarkEnd w:id="23"/>
    <w:bookmarkStart w:id="24" w:name="challenges-and-future-outlook"/>
    <w:p>
      <w:pPr>
        <w:pStyle w:val="Heading2"/>
      </w:pPr>
      <w:r>
        <w:t xml:space="preserve">Challenges and Future Outlook</w:t>
      </w:r>
    </w:p>
    <w:p>
      <w:pPr>
        <w:pStyle w:val="FirstParagraph"/>
      </w:pPr>
      <w:r>
        <w:t xml:space="preserve">Despite the prosperity, the field is not without its challenges. Environmental regulations are becoming increasingly stringent globally and locally. A responsible</w:t>
      </w:r>
      <w:r>
        <w:t xml:space="preserve"> </w:t>
      </w:r>
      <w:r>
        <w:t xml:space="preserve">Marine Engineer</w:t>
      </w:r>
      <w:r>
        <w:t xml:space="preserve"> </w:t>
      </w:r>
      <w:r>
        <w:t xml:space="preserve">must prioritize sustainability by implementing technologies that reduce emissions minimize waste and prevent oil spills. In</w:t>
      </w:r>
      <w:r>
        <w:t xml:space="preserve"> </w:t>
      </w:r>
      <w:r>
        <w:t xml:space="preserve">Brazil Rio de Janeiro</w:t>
      </w:r>
      <w:r>
        <w:t xml:space="preserve">, where tourism and environmental conservation coexist with heavy industry, striking this balance is crucial.</w:t>
      </w:r>
    </w:p>
    <w:p>
      <w:pPr>
        <w:pStyle w:val="BodyText"/>
      </w:pPr>
      <w:r>
        <w:t xml:space="preserve">Furthermore the digital transformation of the maritime industry introduces new complexities. Smart ships equipped with IoT sensors predictive maintenance algorithms and automated navigation systems require engineers who are proficient in data analysis and software integration. The traditional image of the marine engineer covered in grease is evolving into that of a tech-savvy professional managing complex cyber-physical systems.</w:t>
      </w:r>
    </w:p>
    <w:bookmarkEnd w:id="24"/>
    <w:bookmarkStart w:id="25" w:name="conclusion"/>
    <w:p>
      <w:pPr>
        <w:pStyle w:val="Heading2"/>
      </w:pPr>
      <w:r>
        <w:t xml:space="preserve">Conclusion</w:t>
      </w:r>
    </w:p>
    <w:p>
      <w:pPr>
        <w:pStyle w:val="FirstParagraph"/>
      </w:pPr>
      <w:r>
        <w:t xml:space="preserve">In conclusion, the</w:t>
      </w:r>
      <w:r>
        <w:t xml:space="preserve"> </w:t>
      </w:r>
      <w:r>
        <w:t xml:space="preserve">Marine Engineer</w:t>
      </w:r>
      <w:r>
        <w:t xml:space="preserve"> </w:t>
      </w:r>
      <w:r>
        <w:t xml:space="preserve">plays an indispensable role in ensuring the efficiency safety and sustainability of maritime operations. In</w:t>
      </w:r>
      <w:r>
        <w:t xml:space="preserve"> </w:t>
      </w:r>
      <w:r>
        <w:t xml:space="preserve">Brazil Rio de Janeiro</w:t>
      </w:r>
      <w:r>
        <w:t xml:space="preserve">, this profession is particularly vital due to the region’s status as a global energy hub. From maintaining offshore oil production units to supporting logistical supply chains, marine engineers provide the mechanical backbone that keeps the economy moving.</w:t>
      </w:r>
    </w:p>
    <w:p>
      <w:pPr>
        <w:pStyle w:val="BodyText"/>
      </w:pPr>
      <w:r>
        <w:t xml:space="preserve">As technology advances and environmental concerns grow, the role of the</w:t>
      </w:r>
      <w:r>
        <w:t xml:space="preserve"> </w:t>
      </w:r>
      <w:r>
        <w:t xml:space="preserve">Marine Engineer</w:t>
      </w:r>
      <w:r>
        <w:t xml:space="preserve"> </w:t>
      </w:r>
      <w:r>
        <w:t xml:space="preserve">will continue to evolve. For those in</w:t>
      </w:r>
      <w:r>
        <w:t xml:space="preserve"> </w:t>
      </w:r>
      <w:r>
        <w:t xml:space="preserve">Brazil Rio de Janeiro</w:t>
      </w:r>
      <w:r>
        <w:t xml:space="preserve">, this evolution presents exciting opportunities for innovation and professional growth. The future of maritime engineering lies not only in mastering traditional mechanical systems but also in embracing digital technologies and sustainable practices. Through the dedication and expertise of marine engineers,</w:t>
      </w:r>
      <w:r>
        <w:t xml:space="preserve"> </w:t>
      </w:r>
      <w:r>
        <w:t xml:space="preserve">Brazil Rio de Janeiro</w:t>
      </w:r>
      <w:r>
        <w:t xml:space="preserve"> </w:t>
      </w:r>
      <w:r>
        <w:t xml:space="preserve">will remain at the forefront of global maritime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Brazil Rio de Janeiro</dc:title>
  <dc:creator/>
  <dc:language>en</dc:language>
  <cp:keywords/>
  <dcterms:created xsi:type="dcterms:W3CDTF">2026-07-29T07:00:29Z</dcterms:created>
  <dcterms:modified xsi:type="dcterms:W3CDTF">2026-07-29T07:00:29Z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