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77ed4be747b0798a1c42902b06d7a577ce5434"/>
    <w:p>
      <w:pPr>
        <w:pStyle w:val="Heading1"/>
      </w:pPr>
      <w:r>
        <w:t xml:space="preserve">The Vital Role of the Marine Engineer in the Development of DR Congo Kinshasa</w:t>
      </w:r>
    </w:p>
    <w:p>
      <w:pPr>
        <w:pStyle w:val="FirstParagraph"/>
      </w:pPr>
      <w:r>
        <w:t xml:space="preserve">The Democratic Republic of Congo (DRC), particularly its capital city, Kinshasa, stands at a critical juncture in its economic and infrastructural evolution. Situated on the magnificent banks of the Congo River, one of the most powerful waterways in Africa, Kinshasa has historically relied heavily on riverine transport for commerce, logistics, and connectivity. As the nation looks toward sustainable development and modernization, the role of specialized technical professionals becomes paramount. Among these professionals, no figure is more pivotal to unlocking the potential of this region than the Marine Engineer. This essay explores why a dedicated focus on training and deploying skilled</w:t>
      </w:r>
      <w:r>
        <w:t xml:space="preserve"> </w:t>
      </w:r>
      <w:r>
        <w:rPr>
          <w:bCs/>
          <w:b/>
        </w:rPr>
        <w:t xml:space="preserve">Marine Engineer</w:t>
      </w:r>
      <w:r>
        <w:t xml:space="preserve"> </w:t>
      </w:r>
      <w:r>
        <w:t xml:space="preserve">personnel is not just an industrial necessity but a strategic imperative for</w:t>
      </w:r>
      <w:r>
        <w:t xml:space="preserve"> </w:t>
      </w:r>
      <w:r>
        <w:rPr>
          <w:bCs/>
          <w:b/>
        </w:rPr>
        <w:t xml:space="preserve">DR Congo Kinshasa</w:t>
      </w:r>
      <w:r>
        <w:t xml:space="preserve">. It argues that empowering local expertise in marine technologies will drive economic stability, enhance infrastructure resilience, and foster environmental sustainability in this vital African hub.</w:t>
      </w:r>
    </w:p>
    <w:p>
      <w:pPr>
        <w:pStyle w:val="BodyText"/>
      </w:pPr>
      <w:r>
        <w:t xml:space="preserve">To understand the importance of the Marine Engineer in this context, one must first appreciate the geographical and logistical reality of</w:t>
      </w:r>
      <w:r>
        <w:t xml:space="preserve"> </w:t>
      </w:r>
      <w:r>
        <w:rPr>
          <w:bCs/>
          <w:b/>
        </w:rPr>
        <w:t xml:space="preserve">DR Congo Kinshasa</w:t>
      </w:r>
      <w:r>
        <w:t xml:space="preserve">. The Congo River is not merely a scenic feature; it is a lifeline. For decades, road networks in many parts of the DRC have been underdeveloped or damaged by conflict and neglect. Consequently, river transport has remained the most viable means of moving goods such as copper, cobalt, coffee, and cassava from inland provinces to the capital and beyond. Kinshasa serves as a major port city where goods are transshipped from smaller vessels to larger ships bound for international markets or other Congolese cities like Matadi. However, this vital transportation network is plagued by outdated vessels, poor maintenance regimes, and safety concerns. This is where the</w:t>
      </w:r>
      <w:r>
        <w:t xml:space="preserve"> </w:t>
      </w:r>
      <w:r>
        <w:rPr>
          <w:bCs/>
          <w:b/>
        </w:rPr>
        <w:t xml:space="preserve">Marine Engineer</w:t>
      </w:r>
      <w:r>
        <w:t xml:space="preserve"> </w:t>
      </w:r>
      <w:r>
        <w:t xml:space="preserve">steps in. These professionals possess the technical knowledge to design, build, repair, and maintain ships and marine machinery that can withstand the rigorous demands of tropical river navigation.</w:t>
      </w:r>
    </w:p>
    <w:p>
      <w:pPr>
        <w:pStyle w:val="BodyText"/>
      </w:pPr>
      <w:r>
        <w:t xml:space="preserve">The current reliance on aging or imported vessels creates a significant economic bottleneck. When ships break down due to mechanical failure, cargo is delayed, costs rise for consumers in</w:t>
      </w:r>
      <w:r>
        <w:t xml:space="preserve"> </w:t>
      </w:r>
      <w:r>
        <w:rPr>
          <w:bCs/>
          <w:b/>
        </w:rPr>
        <w:t xml:space="preserve">DR Congo Kinshasa</w:t>
      </w:r>
      <w:r>
        <w:t xml:space="preserve">, and trade efficiency plummets. A robust local industry led by qualified Marine Engineers can address this issue directly. By establishing repair yards and manufacturing facilities within the city, the DRC can reduce its dependency on foreign technicians and imported spare parts. This localization of expertise keeps capital within the national economy while creating high-skilled jobs for Congolese youth. The training of a</w:t>
      </w:r>
      <w:r>
        <w:t xml:space="preserve"> </w:t>
      </w:r>
      <w:r>
        <w:rPr>
          <w:bCs/>
          <w:b/>
        </w:rPr>
        <w:t xml:space="preserve">Marine Engineer</w:t>
      </w:r>
      <w:r>
        <w:t xml:space="preserve"> </w:t>
      </w:r>
      <w:r>
        <w:t xml:space="preserve">involves complex studies in thermodynamics, fluid mechanics, electrical systems, and propulsion design. When applied locally, this knowledge transforms from theoretical academic exercise into tangible economic power.</w:t>
      </w:r>
    </w:p>
    <w:p>
      <w:pPr>
        <w:pStyle w:val="BodyText"/>
      </w:pPr>
      <w:r>
        <w:t xml:space="preserve">M Furthermore beyond mere repair and maintenance,</w:t>
      </w:r>
      <w:hyperlink w:anchor="Xa39a3ee5e6b4b0d3255bfef95601890afd80709">
        <w:r>
          <w:rPr>
            <w:rStyle w:val="Hyperlink"/>
          </w:rPr>
          <w:t xml:space="preserve">the role of the Marine Engineer extends to innovation and adaptation</w:t>
        </w:r>
      </w:hyperlink>
      <w:r>
        <w:t xml:space="preserve">. The specific conditions of the Congo River—characterized by strong currents, variable water levels during dry and wet seasons, and debris hazards—require specialized vessel designs. Standard ships designed for calm European or North American waters often struggle in Kinshasa’s environment. A locally trained</w:t>
      </w:r>
      <w:r>
        <w:t xml:space="preserve"> </w:t>
      </w:r>
      <w:r>
        <w:rPr>
          <w:bCs/>
          <w:b/>
        </w:rPr>
        <w:t xml:space="preserve">Marine Engineer</w:t>
      </w:r>
      <w:r>
        <w:t xml:space="preserve"> </w:t>
      </w:r>
      <w:r>
        <w:t xml:space="preserve">understands these nuances intimately. They can design shallow-draft vessels optimized for the river’s specific depths, incorporate durable materials resistant to corrosion in humid tropical climates, and develop propulsion systems that are fuel-efficient yet powerful enough to navigate challenging rapids or strong currents upstream. This bespoke engineering approach ensures safer and more reliable transport services for the people of</w:t>
      </w:r>
      <w:r>
        <w:t xml:space="preserve"> </w:t>
      </w:r>
      <w:r>
        <w:rPr>
          <w:bCs/>
          <w:b/>
        </w:rPr>
        <w:t xml:space="preserve">DR Congo Kinshasa</w:t>
      </w:r>
      <w:r>
        <w:t xml:space="preserve">.</w:t>
      </w:r>
    </w:p>
    <w:p>
      <w:pPr>
        <w:pStyle w:val="BodyText"/>
      </w:pPr>
      <w:r>
        <w:t xml:space="preserve">In addition to economic benefits, the deployment of skilled Marine Engineers is crucial for environmental protection. The Congo River basin is home to rich biodiversity and provides fresh water to millions. Older, poorly maintained engines often leak fuel or oil into the river, causing long-term ecological damage and health risks for riverside communities. Modern marine engineering practices emphasize cleaner technologies, such as advanced filtration systems, waste management on board vessels, and the use of eco-friendly lubricants. By introducing these standards through a cadre of educated</w:t>
      </w:r>
      <w:r>
        <w:t xml:space="preserve"> </w:t>
      </w:r>
      <w:r>
        <w:rPr>
          <w:bCs/>
          <w:b/>
        </w:rPr>
        <w:t xml:space="preserve">Marine Engineer</w:t>
      </w:r>
      <w:r>
        <w:t xml:space="preserve"> </w:t>
      </w:r>
      <w:r>
        <w:t xml:space="preserve">professionals,</w:t>
      </w:r>
      <w:hyperlink w:anchor="Xa39a3ee5e6b4b0d3255bfef95601890afd80709">
        <w:r>
          <w:rPr>
            <w:rStyle w:val="Hyperlink"/>
          </w:rPr>
          <w:t xml:space="preserve">DR Congo Kinshasa</w:t>
        </w:r>
      </w:hyperlink>
      <w:r>
        <w:t xml:space="preserve"> </w:t>
      </w:r>
      <w:r>
        <w:t xml:space="preserve">can protect its natural heritage while still pursuing industrial growth. Environmental stewardship is increasingly becoming a global requirement for trade partnerships; thus, adhering to international maritime environmental standards positions the DRC favorably in the global market.</w:t>
      </w:r>
    </w:p>
    <w:p>
      <w:pPr>
        <w:pStyle w:val="BodyText"/>
      </w:pPr>
      <w:r>
        <w:t xml:space="preserve">Socially, the emergence of a strong marine engineering sector also promotes educational advancement and technological transfer within</w:t>
      </w:r>
      <w:r>
        <w:t xml:space="preserve"> </w:t>
      </w:r>
      <w:r>
        <w:rPr>
          <w:bCs/>
          <w:b/>
        </w:rPr>
        <w:t xml:space="preserve">DR Congo Kinshasa</w:t>
      </w:r>
      <w:r>
        <w:t xml:space="preserve">. Establishing technical institutes focused on naval architecture and marine propulsion can elevate the overall educational landscape. Students interested in physics, mechanics, and electronics find a practical application for their skills in building a maritime career. This diversification of career opportunities reduces unemployment among graduates who might otherwise migrate to other sectors or countries lacking local demand for their specific skill sets. Moreover, collaboration with international maritime organizations can bring global best practices to the region, ensuring that the</w:t>
      </w:r>
      <w:r>
        <w:t xml:space="preserve"> </w:t>
      </w:r>
      <w:r>
        <w:rPr>
          <w:bCs/>
          <w:b/>
        </w:rPr>
        <w:t xml:space="preserve">Marine Engineer</w:t>
      </w:r>
      <w:r>
        <w:t xml:space="preserve"> </w:t>
      </w:r>
      <w:r>
        <w:t xml:space="preserve">workforce in Kinshasa remains competitive and up-to-date with rapid advancements in green energy and autonomous shipping technologies.</w:t>
      </w:r>
    </w:p>
    <w:p>
      <w:pPr>
        <w:pStyle w:val="BodyText"/>
      </w:pPr>
      <w:r>
        <w:t xml:space="preserve">In conclusion, the path to sustainable development for</w:t>
      </w:r>
      <w:r>
        <w:t xml:space="preserve"> </w:t>
      </w:r>
      <w:r>
        <w:rPr>
          <w:bCs/>
          <w:b/>
        </w:rPr>
        <w:t xml:space="preserve">DR Congo Kinshasa</w:t>
      </w:r>
      <w:r>
        <w:t xml:space="preserve"> </w:t>
      </w:r>
      <w:r>
        <w:t xml:space="preserve">is intrinsically linked to its mastery of maritime technology. The</w:t>
      </w:r>
      <w:r>
        <w:t xml:space="preserve"> </w:t>
      </w:r>
      <w:hyperlink w:anchor="Xa39a3ee5e6b4b0d3255bfef95601890afd80709">
        <w:r>
          <w:rPr>
            <w:rStyle w:val="Hyperlink"/>
          </w:rPr>
          <w:t xml:space="preserve">Marine Engineer</w:t>
        </w:r>
      </w:hyperlink>
      <w:r>
        <w:t xml:space="preserve">, therefore, must be viewed not just as a technician but as a key architect of national progress. By investing in the education, training, and retention of these professionals,</w:t>
      </w:r>
      <w:hyperlink w:anchor="Xa39a3ee5e6b4b0d3255bfef95601890afd80709">
        <w:r>
          <w:rPr>
            <w:rStyle w:val="Hyperlink"/>
          </w:rPr>
          <w:t xml:space="preserve">DR Congo Kinshasa</w:t>
        </w:r>
      </w:hyperlink>
      <w:r>
        <w:t xml:space="preserve"> </w:t>
      </w:r>
      <w:r>
        <w:t xml:space="preserve">can revitalize its river transport network, stimulate local industry, protect its environment, and create meaningful employment opportunities. The potential of the Congo River to serve as an engine for economic growth remains untapped without the right human capital at the helm. It is imperative that government bodies, private investors, and educational institutions collaborate to prioritize marine engineering education and infrastructure. Only through such concerted efforts can</w:t>
      </w:r>
      <w:r>
        <w:t xml:space="preserve"> </w:t>
      </w:r>
      <w:r>
        <w:rPr>
          <w:bCs/>
          <w:b/>
        </w:rPr>
        <w:t xml:space="preserve">DR Congo Kinshasa</w:t>
      </w:r>
      <w:r>
        <w:t xml:space="preserve"> </w:t>
      </w:r>
      <w:r>
        <w:t xml:space="preserve">fully harness the power of its waters and secure a prosperous future for its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DR Congo Kinshasa</dc:title>
  <dc:creator/>
  <dc:language>en</dc:language>
  <cp:keywords/>
  <dcterms:created xsi:type="dcterms:W3CDTF">2026-07-29T07:51:22Z</dcterms:created>
  <dcterms:modified xsi:type="dcterms:W3CDTF">2026-07-29T07:51:22Z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