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6" w:name="Xf5eae5a94f6cb729e342012262ecdf3568c6119"/>
    <w:p>
      <w:pPr>
        <w:pStyle w:val="Heading1"/>
      </w:pPr>
      <w:r>
        <w:t xml:space="preserve">The Engine of Commerce and Innovation: An Essay on the Marine Engineer in France Marseille</w:t>
      </w:r>
    </w:p>
    <w:p>
      <w:pPr>
        <w:pStyle w:val="FirstParagraph"/>
      </w:pPr>
      <w:r>
        <w:t xml:space="preserve">The Mediterranean Sea has historically served as a crucible for civilization, trade, and technological advancement. Nowhere is this legacy more palpable than in the city of Marseille. As the oldest city in France and its principal commercial port,</w:t>
      </w:r>
      <w:r>
        <w:t xml:space="preserve"> </w:t>
      </w:r>
      <w:r>
        <w:rPr>
          <w:bCs/>
          <w:b/>
        </w:rPr>
        <w:t xml:space="preserve">France Marseille</w:t>
      </w:r>
      <w:r>
        <w:t xml:space="preserve"> </w:t>
      </w:r>
      <w:r>
        <w:t xml:space="preserve">stands as a critical gateway between Europe and the rest of the world. Within this bustling hub of maritime activity operates a profession that is both technical and indispensable: the Marine Engineer. This essay explores the multifaceted role of the</w:t>
      </w:r>
      <w:r>
        <w:t xml:space="preserve"> </w:t>
      </w:r>
      <w:r>
        <w:rPr>
          <w:bCs/>
          <w:b/>
        </w:rPr>
        <w:t xml:space="preserve">Marine Engineer</w:t>
      </w:r>
      <w:r>
        <w:t xml:space="preserve">, examining how their expertise sustains operations, drives innovation, and ensures safety within one of Europe’s most significant logistical hubs.</w:t>
      </w:r>
    </w:p>
    <w:bookmarkStart w:id="20" w:name="X3c2f1953b54ed612f33f792751c2e26c89cee11"/>
    <w:p>
      <w:pPr>
        <w:pStyle w:val="Heading2"/>
      </w:pPr>
      <w:r>
        <w:t xml:space="preserve">The Historical Context: Marseille as a Maritime Powerhouse</w:t>
      </w:r>
    </w:p>
    <w:p>
      <w:pPr>
        <w:pStyle w:val="FirstParagraph"/>
      </w:pPr>
      <w:r>
        <w:t xml:space="preserve">To understand the modern significance of the marine engineer, one must first appreciate the historical weight carried by the port of Marseille. Since its founding by Greek colonists in 600 BC, Marseille has been a crossroads of culture and commerce. Today, it remains France’s largest commercial port and a major passenger ferry terminal connecting mainland Europe to Corsica, Sardinia, Tunisia, and Algeria. The sheer volume of cargo—ranging from petroleum products to automobiles—and the constant flow of passengers create an environment where mechanical reliability is not merely a convenience but a necessity for economic stability.</w:t>
      </w:r>
    </w:p>
    <w:p>
      <w:pPr>
        <w:pStyle w:val="BodyText"/>
      </w:pPr>
      <w:r>
        <w:t xml:space="preserve">In this context, the port infrastructure itself is complex. It encompasses vast terminals, dredging operations, fueling stations for large vessels, and maintenance dry docks. The physical plant requires constant attention from professionals who understand both terrestrial mechanics and marine-specific challenges. This sets the stage for the emergence of specialized engineering roles that bridge the gap between land-based infrastructure and seafaring vessels.</w:t>
      </w:r>
    </w:p>
    <w:bookmarkEnd w:id="20"/>
    <w:bookmarkStart w:id="21" w:name="X1b301e74a9b426ad89ae4f193998dceecebba49"/>
    <w:p>
      <w:pPr>
        <w:pStyle w:val="Heading2"/>
      </w:pPr>
      <w:r>
        <w:t xml:space="preserve">The Core Responsibilities of a Marine Engineer</w:t>
      </w:r>
    </w:p>
    <w:p>
      <w:pPr>
        <w:pStyle w:val="FirstParagraph"/>
      </w:pPr>
      <w:r>
        <w:t xml:space="preserve">A</w:t>
      </w:r>
      <w:r>
        <w:t xml:space="preserve"> </w:t>
      </w:r>
      <w:r>
        <w:rPr>
          <w:bCs/>
          <w:b/>
        </w:rPr>
        <w:t xml:space="preserve">Marine Engineer</w:t>
      </w:r>
      <w:r>
        <w:t xml:space="preserve">, often referred to as a marine engineer officer or naval architect depending on the specific focus, is responsible for the design, development, testing, and maintenance of mechanical systems used in ships and offshore structures. In the context of operating ports like those in</w:t>
      </w:r>
      <w:r>
        <w:t xml:space="preserve"> </w:t>
      </w:r>
      <w:r>
        <w:rPr>
          <w:bCs/>
          <w:b/>
        </w:rPr>
        <w:t xml:space="preserve">France Marseille</w:t>
      </w:r>
      <w:r>
        <w:t xml:space="preserve">, these engineers may work directly aboard vessels entering port or within port authority facilities managing shore-based machinery.</w:t>
      </w:r>
    </w:p>
    <w:p>
      <w:pPr>
        <w:pStyle w:val="BodyText"/>
      </w:pPr>
      <w:r>
        <w:t xml:space="preserve">The primary duty involves ensuring that propulsion systems, power generation units, hydraulic cranes, and auxiliary machinery function optimally. Ships are essentially floating cities with complex energy demands. A marine engineer must monitor diesel engines, steam turbines, and increasingly hybrid-electric systems to ensure efficiency and performance. In a busy port like Marseille, where turnaround times for ferries and cargo ships are tightly scheduled, any mechanical failure can lead to significant logistical bottlenecks. Therefore, the marine engineer’s role in preventative maintenance is crucial for keeping the supply chains of</w:t>
      </w:r>
      <w:r>
        <w:t xml:space="preserve"> </w:t>
      </w:r>
      <w:r>
        <w:rPr>
          <w:bCs/>
          <w:b/>
        </w:rPr>
        <w:t xml:space="preserve">France Marseille</w:t>
      </w:r>
      <w:r>
        <w:t xml:space="preserve"> </w:t>
      </w:r>
      <w:r>
        <w:t xml:space="preserve">moving smoothly.</w:t>
      </w:r>
    </w:p>
    <w:bookmarkEnd w:id="21"/>
    <w:bookmarkStart w:id="22" w:name="safety-and-regulatory-compliance"/>
    <w:p>
      <w:pPr>
        <w:pStyle w:val="Heading2"/>
      </w:pPr>
      <w:r>
        <w:t xml:space="preserve">Safety and Regulatory Compliance</w:t>
      </w:r>
    </w:p>
    <w:p>
      <w:pPr>
        <w:pStyle w:val="FirstParagraph"/>
      </w:pPr>
      <w:r>
        <w:t xml:space="preserve">Safety is paramount in maritime operations, and this responsibility falls heavily on engineers. The international maritime community operates under strict regulations set by bodies such as the International Maritime Organization (IMO). Engineers must ensure that vessels comply with these standards regarding stability, fire safety, pollution control, and structural integrity.</w:t>
      </w:r>
    </w:p>
    <w:p>
      <w:pPr>
        <w:pStyle w:val="BodyText"/>
      </w:pPr>
      <w:r>
        <w:t xml:space="preserve">In</w:t>
      </w:r>
      <w:r>
        <w:t xml:space="preserve"> </w:t>
      </w:r>
      <w:r>
        <w:rPr>
          <w:bCs/>
          <w:b/>
        </w:rPr>
        <w:t xml:space="preserve">France Marseille</w:t>
      </w:r>
      <w:r>
        <w:t xml:space="preserve">, where environmental sensitivity in the Mediterranean is high, marine engineers play a pivotal role in reducing ecological footprints. They implement technologies that minimize emissions of sulfur oxides and nitrogen oxides. Furthermore, they manage waste disposal systems on board to prevent ocean pollution. The engineer’s technical knowledge allows for the implementation of scrubber systems, ballast water treatment plants, and energy-efficient lighting networks. By adhering to these rigorous standards, marine engineers help protect the unique biodiversity of the Mediterranean while ensuring that commercial activities in</w:t>
      </w:r>
      <w:r>
        <w:t xml:space="preserve"> </w:t>
      </w:r>
      <w:r>
        <w:rPr>
          <w:bCs/>
          <w:b/>
        </w:rPr>
        <w:t xml:space="preserve">France Marseille</w:t>
      </w:r>
      <w:r>
        <w:t xml:space="preserve"> </w:t>
      </w:r>
      <w:r>
        <w:t xml:space="preserve">remain sustainable and legally compliant.</w:t>
      </w:r>
    </w:p>
    <w:bookmarkEnd w:id="22"/>
    <w:bookmarkStart w:id="23" w:name="innovation-and-future-challenges"/>
    <w:p>
      <w:pPr>
        <w:pStyle w:val="Heading2"/>
      </w:pPr>
      <w:r>
        <w:t xml:space="preserve">Innovation and Future Challenges</w:t>
      </w:r>
    </w:p>
    <w:p>
      <w:pPr>
        <w:pStyle w:val="FirstParagraph"/>
      </w:pPr>
      <w:r>
        <w:t xml:space="preserve">The maritime industry is currently undergoing a significant transformation driven by digitalization and decarbonization. For the marine engineer, this presents both challenges and opportunities. The integration of Internet of Things (IoT) sensors allows for real-time monitoring of engine health, predicting failures before they occur. In a port environment as dynamic as Marseille, this predictive capability reduces downtime and enhances operational efficiency.</w:t>
      </w:r>
    </w:p>
    <w:p>
      <w:pPr>
        <w:pStyle w:val="BodyText"/>
      </w:pPr>
      <w:r>
        <w:t xml:space="preserve">Moreover, the shift toward alternative fuels such as liquefied natural gas (LNG), hydrogen, and ammonia requires engineers to possess updated knowledge of new fuel storage and combustion technologies. As</w:t>
      </w:r>
      <w:r>
        <w:t xml:space="preserve"> </w:t>
      </w:r>
      <w:r>
        <w:rPr>
          <w:bCs/>
          <w:b/>
        </w:rPr>
        <w:t xml:space="preserve">France Marseille</w:t>
      </w:r>
      <w:r>
        <w:t xml:space="preserve"> </w:t>
      </w:r>
      <w:r>
        <w:t xml:space="preserve">positions itself as a green port leader in Europe, its marine engineers will be at the forefront of this transition. They must adapt to new propulsion methods, such as battery-electric ferries for short-distance routes or hydrogen fuel cells for larger vessels. This evolution underscores the need for continuous education and professional development within the engineering corps.</w:t>
      </w:r>
    </w:p>
    <w:bookmarkEnd w:id="23"/>
    <w:bookmarkStart w:id="24" w:name="X760a567c782c1e9e870b271086655fc4718066a"/>
    <w:p>
      <w:pPr>
        <w:pStyle w:val="Heading2"/>
      </w:pPr>
      <w:r>
        <w:t xml:space="preserve">The Human Element and Interdisciplinary Collaboration</w:t>
      </w:r>
    </w:p>
    <w:p>
      <w:pPr>
        <w:pStyle w:val="FirstParagraph"/>
      </w:pPr>
      <w:r>
        <w:t xml:space="preserve">Beyond technical skills, a successful marine engineer in a multicultural hub like</w:t>
      </w:r>
      <w:r>
        <w:t xml:space="preserve"> </w:t>
      </w:r>
      <w:r>
        <w:rPr>
          <w:bCs/>
          <w:b/>
        </w:rPr>
        <w:t xml:space="preserve">France Marseille</w:t>
      </w:r>
      <w:r>
        <w:t xml:space="preserve"> </w:t>
      </w:r>
      <w:r>
        <w:t xml:space="preserve">must possess strong communication and leadership abilities. Port environments are international; crews come from all over the globe, requiring engineers to collaborate across linguistic and cultural boundaries. They often work alongside naval architects, electricians, welders, and logistics managers. This interdisciplinary collaboration ensures that mechanical solutions are integrated seamlessly with broader operational strategies.</w:t>
      </w:r>
    </w:p>
    <w:p>
      <w:pPr>
        <w:pStyle w:val="BodyText"/>
      </w:pPr>
      <w:r>
        <w:t xml:space="preserve">Furthermore, the ability to remain calm under pressure is essential. Mechanical breakdowns at sea or in port can be stressful situations with safety implications. The marine engineer must lead troubleshooting efforts decisively, ensuring that crew morale remains high and that procedures are followed accurately to mitigate risks.</w:t>
      </w:r>
    </w:p>
    <w:bookmarkEnd w:id="24"/>
    <w:bookmarkStart w:id="25" w:name="conclusion"/>
    <w:p>
      <w:pPr>
        <w:pStyle w:val="Heading2"/>
      </w:pPr>
      <w:r>
        <w:t xml:space="preserve">Conclusion</w:t>
      </w:r>
    </w:p>
    <w:p>
      <w:pPr>
        <w:pStyle w:val="FirstParagraph"/>
      </w:pPr>
      <w:r>
        <w:t xml:space="preserve">In conclusion, the role of the Marine Engineer is foundational to the continued success and evolution of major maritime hubs. In</w:t>
      </w:r>
      <w:r>
        <w:t xml:space="preserve"> </w:t>
      </w:r>
      <w:r>
        <w:rPr>
          <w:bCs/>
          <w:b/>
        </w:rPr>
        <w:t xml:space="preserve">France Marseille</w:t>
      </w:r>
      <w:r>
        <w:t xml:space="preserve">, a city defined by its relationship with the sea, these professionals ensure that commerce flows freely while adhering to strict safety and environmental standards. Their work spans from maintaining traditional diesel engines to designing future-ready hybrid propulsion systems. As global trade patterns shift and environmental regulations tighten, the expertise of the marine engineer will become even more critical. They are not merely mechanics; they are innovators, safety guardians, and essential partners in sustaining the economic vitality of</w:t>
      </w:r>
      <w:r>
        <w:t xml:space="preserve"> </w:t>
      </w:r>
      <w:r>
        <w:rPr>
          <w:bCs/>
          <w:b/>
        </w:rPr>
        <w:t xml:space="preserve">France Marseille</w:t>
      </w:r>
      <w:r>
        <w:t xml:space="preserve"> </w:t>
      </w:r>
      <w:r>
        <w:t xml:space="preserve">for generations to come.</w:t>
      </w:r>
    </w:p>
    <w:p>
      <w:pPr>
        <w:pStyle w:val="BodyText"/>
      </w:pPr>
      <w:r>
        <w:t xml:space="preserve">The synergy between human ingenuity and mechanical precision epitomized by the marine engineer ensures that ports like Marseille remain vibrant centers of global connection. By investing in this profession and supporting its development, society invests in the resilience and future of maritime trade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France Marseille</dc:title>
  <dc:creator/>
  <dc:language>en</dc:language>
  <cp:keywords/>
  <dcterms:created xsi:type="dcterms:W3CDTF">2026-07-29T13:59:08Z</dcterms:created>
  <dcterms:modified xsi:type="dcterms:W3CDTF">2026-07-29T13:59:08Z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