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the-evolving-role-of-the-marine-engineer"/>
    <w:p>
      <w:pPr>
        <w:pStyle w:val="Heading1"/>
      </w:pPr>
      <w:r>
        <w:t xml:space="preserve">The Evolving Role of the</w:t>
      </w:r>
      <w:r>
        <w:t xml:space="preserve"> </w:t>
      </w:r>
      <w:r>
        <w:t xml:space="preserve">Marine Engineer</w:t>
      </w:r>
    </w:p>
    <w:p>
      <w:pPr>
        <w:pStyle w:val="FirstParagraph"/>
      </w:pPr>
      <w:r>
        <w:t xml:space="preserve">The maritime industry stands as the backbone of global trade, facilitating over 80% of international goods transportation. Within this vast and intricate network, the</w:t>
      </w:r>
      <w:r>
        <w:t xml:space="preserve"> </w:t>
      </w:r>
      <w:r>
        <w:rPr>
          <w:bCs/>
          <w:b/>
        </w:rPr>
        <w:t xml:space="preserve">Marine Engineer</w:t>
      </w:r>
      <w:r>
        <w:t xml:space="preserve"> </w:t>
      </w:r>
      <w:r>
        <w:t xml:space="preserve">occupies a position of paramount importance. While traditionally associated with life aboard seafaring vessels in distant oceans, the role has transcended physical boundaries to become a critical component of India's growing technological and industrial landscape. Nowhere is this evolution more palpable than in</w:t>
      </w:r>
      <w:r>
        <w:t xml:space="preserve"> </w:t>
      </w:r>
      <w:r>
        <w:rPr>
          <w:bCs/>
          <w:b/>
        </w:rPr>
        <w:t xml:space="preserve">India Bangalore</w:t>
      </w:r>
      <w:r>
        <w:t xml:space="preserve">, where the convergence of engineering prowess and digital innovation is reshaping how marine systems are designed, managed, and maintained.</w:t>
      </w:r>
    </w:p>
    <w:bookmarkStart w:id="20" w:name="X1b301e74a9b426ad89ae4f193998dceecebba49"/>
    <w:p>
      <w:pPr>
        <w:pStyle w:val="Heading2"/>
      </w:pPr>
      <w:r>
        <w:t xml:space="preserve">The Core Responsibilities of a Marine Engineer</w:t>
      </w:r>
    </w:p>
    <w:p>
      <w:pPr>
        <w:pStyle w:val="FirstParagraph"/>
      </w:pPr>
      <w:r>
        <w:t xml:space="preserve">To understand the significance of this profession, one must first appreciate the technical depth required. A</w:t>
      </w:r>
      <w:r>
        <w:t xml:space="preserve"> </w:t>
      </w:r>
      <w:r>
        <w:rPr>
          <w:bCs/>
          <w:b/>
        </w:rPr>
        <w:t xml:space="preserve">Marine Engineer</w:t>
      </w:r>
      <w:r>
        <w:t xml:space="preserve"> </w:t>
      </w:r>
      <w:r>
        <w:t xml:space="preserve">is responsible for the design, development, operation, testing, and maintenance of mechanical equipment used in maritime applications. This encompasses propulsion systems such as diesel engines and gas turbines; power generation plants; hydraulic machinery like cranes and winches; navigation electronics; fire suppression systems; waste management facilities including incinerators and sewage treatment plants (STPs); cooling systems for main engines and refrigeration units for cargo holds, as well as auxiliary piping networks. These engineers ensure that vessels remain seaworthy, efficient, compliant with international maritime regulations (IMO), safe from accidents or environmental damage while minimizing fuel consumption to reduce carbon footprint.</w:t>
      </w:r>
    </w:p>
    <w:bookmarkEnd w:id="20"/>
    <w:bookmarkStart w:id="21" w:name="the-transformation-in-india-bangalore"/>
    <w:p>
      <w:pPr>
        <w:pStyle w:val="Heading2"/>
      </w:pPr>
      <w:r>
        <w:t xml:space="preserve">The Transformation in</w:t>
      </w:r>
      <w:r>
        <w:t xml:space="preserve"> </w:t>
      </w:r>
      <w:r>
        <w:rPr>
          <w:bCs/>
          <w:b/>
        </w:rPr>
        <w:t xml:space="preserve">India Bangalore</w:t>
      </w:r>
    </w:p>
    <w:p>
      <w:pPr>
        <w:pStyle w:val="FirstParagraph"/>
      </w:pPr>
      <w:r>
        <w:rPr>
          <w:bCs/>
          <w:b/>
        </w:rPr>
        <w:t xml:space="preserve">India Bangalore</w:t>
      </w:r>
      <w:r>
        <w:t xml:space="preserve">, often referred to as the Silicon Valley of India, has emerged as a global hub for engineering services. While the city may not have a coastline, it has become a strategic center for maritime R&amp;D, ship design offices, port logistics software development firms specializing in marine technology and offshore support services. The presence of numerous MNCs (multinational corporations) like Wartsila Rolls-Royce Siemens and Bharat Heavy Electricals Limited (BHEL), along with indigenous startups focusing on green shipping technologies, has created a fertile ground for</w:t>
      </w:r>
      <w:r>
        <w:t xml:space="preserve"> </w:t>
      </w:r>
      <w:r>
        <w:rPr>
          <w:bCs/>
          <w:b/>
        </w:rPr>
        <w:t xml:space="preserve">Marine Engineer</w:t>
      </w:r>
      <w:r>
        <w:t xml:space="preserve">-related careers that do not necessarily require being physically present on a ship.</w:t>
      </w:r>
    </w:p>
    <w:p>
      <w:pPr>
        <w:pStyle w:val="BodyText"/>
      </w:pPr>
      <w:r>
        <w:t xml:space="preserve">This shift represents a paradigm change. Historically, becoming a</w:t>
      </w:r>
      <w:r>
        <w:t xml:space="preserve"> </w:t>
      </w:r>
      <w:r>
        <w:rPr>
          <w:bCs/>
          <w:b/>
        </w:rPr>
        <w:t xml:space="preserve">Marine Engineer</w:t>
      </w:r>
      <w:r>
        <w:t xml:space="preserve">"shore-based marine engineering" offers an alternative pathway that leverages India Bangalore’s robust IT infrastructure and talent pool.</w:t>
      </w:r>
    </w:p>
    <w:bookmarkEnd w:id="21"/>
    <w:bookmarkStart w:id="22" w:name="Xcb6584679a3cecfd007d1a38ef908a6c4079aad"/>
    <w:p>
      <w:pPr>
        <w:pStyle w:val="Heading2"/>
      </w:pPr>
      <w:r>
        <w:t xml:space="preserve">The Impact of Digitalization in</w:t>
      </w:r>
      <w:r>
        <w:t xml:space="preserve"> </w:t>
      </w:r>
      <w:r>
        <w:rPr>
          <w:bCs/>
          <w:b/>
        </w:rPr>
        <w:t xml:space="preserve">India Bangalore</w:t>
      </w:r>
    </w:p>
    <w:p>
      <w:pPr>
        <w:pStyle w:val="FirstParagraph"/>
      </w:pPr>
      <w:r>
        <w:t xml:space="preserve">Digital transformation is revolutionizing the maritime industry through concepts like Smart Ships, IoT-enabled monitoring systems and predictive maintenance algorithms. In</w:t>
      </w:r>
      <w:r>
        <w:t xml:space="preserve"> </w:t>
      </w:r>
      <w:r>
        <w:rPr>
          <w:bCs/>
          <w:b/>
        </w:rPr>
        <w:t xml:space="preserve">India Bangalore</w:t>
      </w:r>
      <w:r>
        <w:t xml:space="preserve">, engineers are developing digital twins—virtual replicas of physical ships—that allow real-time simulation of engine performance hull integrity and fuel efficiency. By integrating big data analytics AI/ML models cloud computing platforms these tools enable early detection anomalies before they lead catastrophic failures.</w:t>
      </w:r>
    </w:p>
    <w:p>
      <w:pPr>
        <w:pStyle w:val="BodyText"/>
      </w:pPr>
      <w:r>
        <w:t xml:space="preserve">This innovation ecosystem attracts top-tier talent from prestigious institutions such as IISc Indian Institute of Science Bangalore and PES University whose graduates specialize in thermodynamics fluid mechanics control systems embedded electronics—all essential skills for modern</w:t>
      </w:r>
      <w:r>
        <w:t xml:space="preserve"> </w:t>
      </w:r>
      <w:r>
        <w:rPr>
          <w:bCs/>
          <w:b/>
        </w:rPr>
        <w:t xml:space="preserve">Marine Engineers</w:t>
      </w:r>
      <w:r>
        <w:t xml:space="preserve">. Their contributions help reduce operational costs improve safety standards minimize emissions aligning perfectly with IMO2020 sulfur cap regulations and upcoming decarbonization goals.</w:t>
      </w:r>
    </w:p>
    <w:bookmarkEnd w:id="22"/>
    <w:bookmarkStart w:id="23" w:name="X4b4e98455ced000acdb34ca26ceaf6787edd8ea"/>
    <w:p>
      <w:pPr>
        <w:pStyle w:val="Heading2"/>
      </w:pPr>
      <w:r>
        <w:t xml:space="preserve">Educational Pathways and Skill Development in</w:t>
      </w:r>
      <w:r>
        <w:t xml:space="preserve"> </w:t>
      </w:r>
      <w:r>
        <w:rPr>
          <w:bCs/>
          <w:b/>
        </w:rPr>
        <w:t xml:space="preserve">India Bangalore</w:t>
      </w:r>
    </w:p>
    <w:p>
      <w:pPr>
        <w:pStyle w:val="FirstParagraph"/>
      </w:pPr>
      <w:r>
        <w:t xml:space="preserve">The demand for skilled professionals driving this transformation is fueling growth in specialized educational programs across</w:t>
      </w:r>
      <w:r>
        <w:t xml:space="preserve"> </w:t>
      </w:r>
      <w:r>
        <w:rPr>
          <w:bCs/>
          <w:b/>
        </w:rPr>
        <w:t xml:space="preserve">India Bangalore</w:t>
      </w:r>
      <w:r>
        <w:t xml:space="preserve">. Universities are introducing courses that blend traditional naval architecture knowledge with coding languages Python MATLAB Simulacra PLC programming SCADA systems cyber security protocols ensuring graduates possess hybrid skill sets valued by employers globally.</w:t>
      </w:r>
    </w:p>
    <w:p>
      <w:pPr>
        <w:pStyle w:val="BodyText"/>
      </w:pPr>
      <w:r>
        <w:t xml:space="preserve">Certificate courses offered by organizations like Institute of Shipbuilding Technology IST or collaborations between local polytechnics and international maritime bodies provide additional pathways for aspiring</w:t>
      </w:r>
      <w:r>
        <w:t xml:space="preserve"> </w:t>
      </w:r>
      <w:r>
        <w:rPr>
          <w:bCs/>
          <w:b/>
        </w:rPr>
        <w:t xml:space="preserve">Marine Engineers</w:t>
      </w:r>
      <w:r>
        <w:t xml:space="preserve">. Moreover, vocational training centers focused on welding fabrication CNC machining offer hands-on experience critical for those preferring field work over desk jobs. Such diverse learning opportunities ensure inclusivity catering to individuals from various academic backgrounds while maintaining high industry standards.</w:t>
      </w:r>
    </w:p>
    <w:bookmarkEnd w:id="23"/>
    <w:bookmarkStart w:id="24" w:name="Xff2e05e2648b4bc33dad4143c361948c6bd97f2"/>
    <w:p>
      <w:pPr>
        <w:pStyle w:val="Heading2"/>
      </w:pPr>
      <w:r>
        <w:t xml:space="preserve">Economic Contribution and Future Prospects</w:t>
      </w:r>
    </w:p>
    <w:p>
      <w:pPr>
        <w:pStyle w:val="FirstParagraph"/>
      </w:pPr>
      <w:r>
        <w:t xml:space="preserve">The economic impact of the maritime sector supported by</w:t>
      </w:r>
      <w:r>
        <w:t xml:space="preserve"> </w:t>
      </w:r>
      <w:r>
        <w:rPr>
          <w:bCs/>
          <w:b/>
        </w:rPr>
        <w:t xml:space="preserve">Marine Engineers</w:t>
      </w:r>
      <w:r>
        <w:t xml:space="preserve"> </w:t>
      </w:r>
      <w:r>
        <w:t xml:space="preserve">based in</w:t>
      </w:r>
      <w:r>
        <w:t xml:space="preserve"> </w:t>
      </w:r>
      <w:r>
        <w:rPr>
          <w:bCs/>
          <w:b/>
        </w:rPr>
        <w:t xml:space="preserve">India Bangalore</w:t>
      </w:r>
      <w:r>
        <w:t xml:space="preserve">, cannot be overstated. According to recent estimates India aims to triple its shipbuilding capacity by 2030 under initiatives like Sagarmala project which focuses on modernizing ports developing coastal infrastructure promoting waterways transport. This ambitious plan requires thousands of qualified professionals capable of designing constructing maintaining fleets ranging from small ferries large container vessels specialized LNG carriers.</w:t>
      </w:r>
    </w:p>
    <w:p>
      <w:pPr>
        <w:pStyle w:val="BodyText"/>
      </w:pPr>
      <w:r>
        <w:t xml:space="preserve">Furthermore with increasing focus towards renewable energy sources offshore wind farms tidal power plants hydrogen fuel cells present new avenues for</w:t>
      </w:r>
      <w:r>
        <w:t xml:space="preserve"> </w:t>
      </w:r>
      <w:r>
        <w:rPr>
          <w:bCs/>
          <w:b/>
        </w:rPr>
        <w:t xml:space="preserve">Marine Engineers</w:t>
      </w:r>
      <w:r>
        <w:t xml:space="preserve">. These projects demand expertise in integrating novel technologies into marine environments requiring innovative solutions addressing challenges related to corrosion resistance structural integrity environmental compliance. As such careers in this field promise stability growth potential alongside meaningful contributions toward sustainable future.</w:t>
      </w:r>
    </w:p>
    <w:bookmarkEnd w:id="24"/>
    <w:bookmarkStart w:id="25" w:name="X8c30b7793cddfd2b29849bed53450b765fe9224"/>
    <w:p>
      <w:pPr>
        <w:pStyle w:val="Heading2"/>
      </w:pPr>
      <w:r>
        <w:t xml:space="preserve">Conclusion: Bridging the Gap Between Sea and Silicon Valley</w:t>
      </w:r>
    </w:p>
    <w:p>
      <w:pPr>
        <w:pStyle w:val="FirstParagraph"/>
      </w:pPr>
      <w:r>
        <w:t xml:space="preserve">In conclusion, the role of</w:t>
      </w:r>
      <w:r>
        <w:t xml:space="preserve"> </w:t>
      </w:r>
      <w:r>
        <w:rPr>
          <w:bCs/>
          <w:b/>
        </w:rPr>
        <w:t xml:space="preserve">Marine Engineer</w:t>
      </w:r>
    </w:p>
    <w:p>
      <w:pPr>
        <w:pStyle w:val="BodyText"/>
      </w:pPr>
      <w:r>
        <w:t xml:space="preserve">"s has expanded significantly beyond traditional boundaries now encompassing diverse responsibilities spanning design research innovation project management consultancy. Through strategic location advantages talent pool technological infrastructure</w:t>
      </w:r>
      <w:r>
        <w:t xml:space="preserve"> </w:t>
      </w:r>
      <w:r>
        <w:rPr>
          <w:bCs/>
          <w:b/>
        </w:rPr>
        <w:t xml:space="preserve">India Bangalore</w:t>
      </w:r>
    </w:p>
    <w:p>
      <w:pPr>
        <w:pStyle w:val="BodyText"/>
      </w:pPr>
      <w:r>
        <w:t xml:space="preserve">"s is playing pivotal role shaping next generation maritime industry ensuring its competitiveness sustainability resilience against evolving global demands.</w:t>
      </w:r>
    </w:p>
    <w:p>
      <w:pPr>
        <w:pStyle w:val="BodyText"/>
      </w:pPr>
      <w:r>
        <w:t xml:space="preserve">Whether working aboard vessels navigating treacherous waters or sitting in high-tech offices analyzing data streams engineers play integral part keeping world connected through efficient reliable shipping networks. As we look ahead continued investment education collaboration between academia industry government will be crucial sustaining momentum fostering excellence nurturing future leaders who will drive progress this dynamic sector forward making</w:t>
      </w:r>
      <w:r>
        <w:t xml:space="preserve"> </w:t>
      </w:r>
      <w:r>
        <w:rPr>
          <w:bCs/>
          <w:b/>
        </w:rPr>
        <w:t xml:space="preserve">India Bangalore</w:t>
      </w:r>
    </w:p>
    <w:p>
      <w:pPr>
        <w:pStyle w:val="BodyText"/>
      </w:pPr>
      <w:r>
        <w:t xml:space="preserve">"s synonymous with cutting-edge marine engineering solutions worldwide.</w:t>
      </w:r>
    </w:p>
    <w:p>
      <w:pPr>
        <w:pStyle w:val="BodyText"/>
      </w:pPr>
      <w:r>
        <w:t xml:space="preserve">© 2023 Marine Engineering Insights | Written for</w:t>
      </w:r>
      <w:r>
        <w:t xml:space="preserve"> </w:t>
      </w:r>
      <w:r>
        <w:rPr>
          <w:bCs/>
          <w:b/>
        </w:rPr>
        <w:t xml:space="preserve">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India Bangalore</dc:title>
  <dc:creator/>
  <dc:language>en</dc:language>
  <cp:keywords/>
  <dcterms:created xsi:type="dcterms:W3CDTF">2026-07-29T15:26:58Z</dcterms:created>
  <dcterms:modified xsi:type="dcterms:W3CDTF">2026-07-29T15:26:58Z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