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Crucial</w:t>
      </w:r>
      <w:r>
        <w:t xml:space="preserve"> </w:t>
      </w:r>
      <w:r>
        <w:t xml:space="preserve">Role</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Nigeria,</w:t>
      </w:r>
      <w:r>
        <w:t xml:space="preserve"> </w:t>
      </w:r>
      <w:r>
        <w:t xml:space="preserve">Lagos</w:t>
      </w:r>
    </w:p>
    <w:bookmarkStart w:id="25" w:name="Xad26214eb796319b84066132c1fc37fc6c47b46"/>
    <w:p>
      <w:pPr>
        <w:pStyle w:val="Heading1"/>
      </w:pPr>
      <w:r>
        <w:t xml:space="preserve">The Pivotal Role of the Marine Engineer in the Maritime Hub of Nigeria, Lagos</w:t>
      </w:r>
    </w:p>
    <w:p>
      <w:pPr>
        <w:pStyle w:val="FirstParagraph"/>
      </w:pPr>
      <w:r>
        <w:t xml:space="preserve">The global economy is heavily reliant on maritime trade, with over eighty percent of international goods transported by sea. In West Africa, and specifically within Nigeria, this reliance is even more pronounced due to the country's significant oil and gas reserves and its status as a major regional trading hub. At the heart of this massive logistical network lies the</w:t>
      </w:r>
      <w:r>
        <w:t xml:space="preserve"> </w:t>
      </w:r>
      <w:r>
        <w:rPr>
          <w:bCs/>
          <w:b/>
        </w:rPr>
        <w:t xml:space="preserve">Marine Engineer</w:t>
      </w:r>
      <w:r>
        <w:t xml:space="preserve">, a professional whose expertise ensures that vessels are not only seaworthy but also efficient, safe, and compliant with international standards. In</w:t>
      </w:r>
      <w:r>
        <w:t xml:space="preserve"> </w:t>
      </w:r>
      <w:r>
        <w:rPr>
          <w:bCs/>
          <w:b/>
        </w:rPr>
        <w:t xml:space="preserve">Nigeria</w:t>
      </w:r>
      <w:r>
        <w:t xml:space="preserve">, particularly in its commercial capital and port city of</w:t>
      </w:r>
    </w:p>
    <w:p>
      <w:pPr>
        <w:pStyle w:val="BodyText"/>
      </w:pPr>
      <w:r>
        <w:t xml:space="preserve">Lagos, the demand for skilled marine engineers has never been higher. This essay explores the multifaceted role of the marine engineer, focusing on their critical contributions to safety, efficiency, and economic growth within the unique context of Lagos.</w:t>
      </w:r>
    </w:p>
    <w:bookmarkStart w:id="20" w:name="the-heartbeat-of-vessel-operations"/>
    <w:p>
      <w:pPr>
        <w:pStyle w:val="Heading2"/>
      </w:pPr>
      <w:r>
        <w:t xml:space="preserve">The Heartbeat of Vessel Operations</w:t>
      </w:r>
    </w:p>
    <w:p>
      <w:pPr>
        <w:pStyle w:val="FirstParagraph"/>
      </w:pPr>
      <w:r>
        <w:t xml:space="preserve">A</w:t>
      </w:r>
      <w:r>
        <w:t xml:space="preserve"> </w:t>
      </w:r>
      <w:r>
        <w:rPr>
          <w:bCs/>
          <w:b/>
        </w:rPr>
        <w:t xml:space="preserve">Marine Engineer</w:t>
      </w:r>
      <w:r>
        <w:t xml:space="preserve">, often referred to as a ship's engineer or chief engineer depending on their rank, is responsible for the maintenance and operation of all mechanical and electrical equipment on board a vessel. Unlike naval architects who design ships, marine engineers ensure that these complex machines function correctly in the harsh marine environment. Their duties range from overseeing the main propulsion engines to managing auxiliary systems such as generators, pumps, and refrigeration units. In</w:t>
      </w:r>
      <w:r>
        <w:t xml:space="preserve"> </w:t>
      </w:r>
      <w:r>
        <w:rPr>
          <w:bCs/>
          <w:b/>
        </w:rPr>
        <w:t xml:space="preserve">Nigeria</w:t>
      </w:r>
      <w:r>
        <w:t xml:space="preserve">, where the maritime sector is driven by both commercial shipping and offshore oil activities, the complexity of modern vessels requires engineers with advanced technical skills.</w:t>
      </w:r>
    </w:p>
    <w:p>
      <w:pPr>
        <w:pStyle w:val="BodyText"/>
      </w:pPr>
      <w:r>
        <w:t xml:space="preserve">The engine room is often described as the heart of a ship. It is here that fuel is converted into power, driving the vessel forward. A</w:t>
      </w:r>
      <w:r>
        <w:t xml:space="preserve"> </w:t>
      </w:r>
      <w:r>
        <w:rPr>
          <w:bCs/>
          <w:b/>
        </w:rPr>
        <w:t xml:space="preserve">Marine Engineer</w:t>
      </w:r>
      <w:r>
        <w:t xml:space="preserve"> </w:t>
      </w:r>
      <w:r>
        <w:t xml:space="preserve">must possess a deep understanding of thermodynamics, fluid mechanics, and electrical systems to prevent breakdowns that could lead to catastrophic failures at sea. In</w:t>
      </w:r>
      <w:r>
        <w:t xml:space="preserve"> </w:t>
      </w:r>
      <w:r>
        <w:rPr>
          <w:bCs/>
          <w:b/>
        </w:rPr>
        <w:t xml:space="preserve">Lagos</w:t>
      </w:r>
      <w:r>
        <w:t xml:space="preserve">, where ports like Tin Can Island and Apapa are among the busiest in Africa, any delay due to mechanical failure can result in significant financial losses for shipping companies. Therefore, the preventive maintenance strategies employed by marine engineers are crucial for maintaining the operational tempo of vessels docking in Nigerian waters.</w:t>
      </w:r>
    </w:p>
    <w:bookmarkEnd w:id="20"/>
    <w:bookmarkStart w:id="21" w:name="safety-and-environmental-compliance"/>
    <w:p>
      <w:pPr>
        <w:pStyle w:val="Heading2"/>
      </w:pPr>
      <w:r>
        <w:t xml:space="preserve">Safety and Environmental Compliance</w:t>
      </w:r>
    </w:p>
    <w:p>
      <w:pPr>
        <w:pStyle w:val="FirstParagraph"/>
      </w:pPr>
      <w:r>
        <w:t xml:space="preserve">Beyond mere operation, the</w:t>
      </w:r>
      <w:r>
        <w:t xml:space="preserve"> </w:t>
      </w:r>
      <w:r>
        <w:rPr>
          <w:bCs/>
          <w:b/>
        </w:rPr>
        <w:t xml:space="preserve">Marine Engineer</w:t>
      </w:r>
      <w:r>
        <w:t xml:space="preserve"> </w:t>
      </w:r>
      <w:r>
        <w:t xml:space="preserve">plays a vital role in ensuring safety and environmental protection. The maritime industry is governed by strict international regulations, including those set by the International Maritime Organization (IMO). These regulations mandate that vessels minimize their environmental footprint through reduced emissions and proper waste management. In</w:t>
      </w:r>
      <w:r>
        <w:t xml:space="preserve"> </w:t>
      </w:r>
      <w:r>
        <w:rPr>
          <w:bCs/>
          <w:b/>
        </w:rPr>
        <w:t xml:space="preserve">Nigeria</w:t>
      </w:r>
      <w:r>
        <w:t xml:space="preserve">, there is growing awareness and enforcement of these standards, driven by both local laws and international pressure.</w:t>
      </w:r>
    </w:p>
    <w:p>
      <w:pPr>
        <w:pStyle w:val="BodyText"/>
      </w:pPr>
      <w:r>
        <w:t xml:space="preserve">Mechanical systems in older vessels can be prone to leaks, spills, and excessive emissions. It is the responsibility of the marine engineering team to ensure that scrubbers are functioning correctly, bilge water separators are operational, and fuel consumption is optimized. In</w:t>
      </w:r>
      <w:r>
        <w:t xml:space="preserve"> </w:t>
      </w:r>
      <w:r>
        <w:rPr>
          <w:bCs/>
          <w:b/>
        </w:rPr>
        <w:t xml:space="preserve">Lagos</w:t>
      </w:r>
      <w:r>
        <w:t xml:space="preserve">, where port congestion often leads to vessels idling for extended periods, efficient engine management becomes even more critical. A skilled</w:t>
      </w:r>
    </w:p>
    <w:p>
      <w:pPr>
        <w:pStyle w:val="BodyText"/>
      </w:pPr>
      <w:r>
        <w:t xml:space="preserve">Marine Engineer can implement energy-saving measures that reduce fuel consumption and lower greenhouse gas emissions, contributing to a cleaner environment in one of Nigeria's most densely populated areas.</w:t>
      </w:r>
    </w:p>
    <w:bookmarkEnd w:id="21"/>
    <w:bookmarkStart w:id="22" w:name="X2f5f70dd46a495303855c92633e7c82c243a6c5"/>
    <w:p>
      <w:pPr>
        <w:pStyle w:val="Heading2"/>
      </w:pPr>
      <w:r>
        <w:t xml:space="preserve">Economic Impact on Nigeria's Maritime Sector</w:t>
      </w:r>
    </w:p>
    <w:p>
      <w:pPr>
        <w:pStyle w:val="FirstParagraph"/>
      </w:pPr>
      <w:r>
        <w:t xml:space="preserve">The economic significance of the marine engineering profession in</w:t>
      </w:r>
      <w:r>
        <w:t xml:space="preserve"> </w:t>
      </w:r>
      <w:r>
        <w:rPr>
          <w:bCs/>
          <w:b/>
        </w:rPr>
        <w:t xml:space="preserve">Nigeria</w:t>
      </w:r>
      <w:r>
        <w:t xml:space="preserve"> </w:t>
      </w:r>
      <w:r>
        <w:t xml:space="preserve">cannot be overstated. The maritime sector contributes significantly to the nation’s GDP, and this contribution is directly linked to the efficiency of its fleet and port operations. When vessels operate smoothly under the guidance of competent</w:t>
      </w:r>
    </w:p>
    <w:p>
      <w:pPr>
        <w:pStyle w:val="BodyText"/>
      </w:pPr>
      <w:r>
        <w:t xml:space="preserve">Marine Engineers, they can complete voyages on schedule, reducing demurrage charges—the fees incurred by cargo owners when ships wait longer than agreed upon at ports.</w:t>
      </w:r>
    </w:p>
    <w:p>
      <w:pPr>
        <w:pStyle w:val="BodyText"/>
      </w:pPr>
      <w:r>
        <w:rPr>
          <w:bCs/>
          <w:b/>
        </w:rPr>
        <w:t xml:space="preserve">Lagos</w:t>
      </w:r>
      <w:r>
        <w:t xml:space="preserve">, as the economic nerve center of Nigeria, serves as a gateway for imports and exports. The efficiency of this gateway depends largely on the availability and competence of marine professionals. A shortage or lack of skilled</w:t>
      </w:r>
    </w:p>
    <w:p>
      <w:pPr>
        <w:pStyle w:val="BodyText"/>
      </w:pPr>
      <w:r>
        <w:t xml:space="preserve">Marine Engineers can lead to increased downtime, higher operational costs, and reduced competitiveness for Nigerian ports compared to regional rivals like Tema in Ghana or Abidjan in Ivory Coast. By investing in the training and retention of marine engineers, Nigeria can enhance its position as a leading maritime hub in Africa.</w:t>
      </w:r>
    </w:p>
    <w:bookmarkEnd w:id="22"/>
    <w:bookmarkStart w:id="23" w:name="challenges-and-future-prospects"/>
    <w:p>
      <w:pPr>
        <w:pStyle w:val="Heading2"/>
      </w:pPr>
      <w:r>
        <w:t xml:space="preserve">Challenges and Future Prospects</w:t>
      </w:r>
    </w:p>
    <w:p>
      <w:pPr>
        <w:pStyle w:val="FirstParagraph"/>
      </w:pPr>
      <w:r>
        <w:t xml:space="preserve">Despite the importance of their role,</w:t>
      </w:r>
    </w:p>
    <w:p>
      <w:pPr>
        <w:pStyle w:val="BodyText"/>
      </w:pPr>
      <w:r>
        <w:t xml:space="preserve">Marine Engineers in</w:t>
      </w:r>
      <w:r>
        <w:t xml:space="preserve"> </w:t>
      </w:r>
      <w:r>
        <w:rPr>
          <w:bCs/>
          <w:b/>
        </w:rPr>
        <w:t xml:space="preserve">Nigeria</w:t>
      </w:r>
      <w:r>
        <w:t xml:space="preserve">, including those based in</w:t>
      </w:r>
    </w:p>
    <w:p>
      <w:pPr>
        <w:pStyle w:val="BodyText"/>
      </w:pPr>
      <w:r>
        <w:t xml:space="preserve">Lagos, face several challenges. These include inadequate training facilities, brain drain as skilled professionals seek opportunities abroad, and the rapid pace of technological change in the maritime industry. The shift towards automation and digitalization requires continuous upskilling. However, there are positive signs of progress. Local institutions such as the Nautical Institute of Nigeria and various technical universities are working to bridge the skills gap by updating curricula to include modern technologies like remote monitoring systems and alternative fuels.</w:t>
      </w:r>
    </w:p>
    <w:p>
      <w:pPr>
        <w:pStyle w:val="BodyText"/>
      </w:pPr>
      <w:r>
        <w:t xml:space="preserve">Furthermore, government policies aimed at promoting indigenous participation in maritime activities are creating more opportunities for Nigerian</w:t>
      </w:r>
    </w:p>
    <w:p>
      <w:pPr>
        <w:pStyle w:val="BodyText"/>
      </w:pPr>
      <w:r>
        <w:t xml:space="preserve">Marine Engineers. Initiatives that encourage local content development in the oil and gas sector also benefit marine engineering professionals, as offshore support vessels require specialized maintenance and operational expertise.</w:t>
      </w:r>
    </w:p>
    <w:bookmarkEnd w:id="23"/>
    <w:bookmarkStart w:id="24" w:name="conclusion"/>
    <w:p>
      <w:pPr>
        <w:pStyle w:val="Heading2"/>
      </w:pPr>
      <w:r>
        <w:t xml:space="preserve">Conclusion</w:t>
      </w:r>
    </w:p>
    <w:p>
      <w:pPr>
        <w:pStyle w:val="FirstParagraph"/>
      </w:pPr>
      <w:r>
        <w:t xml:space="preserve">In conclusion, the</w:t>
      </w:r>
      <w:r>
        <w:t xml:space="preserve"> </w:t>
      </w:r>
      <w:r>
        <w:rPr>
          <w:bCs/>
          <w:b/>
        </w:rPr>
        <w:t xml:space="preserve">Marine Engineer</w:t>
      </w:r>
      <w:r>
        <w:t xml:space="preserve"> </w:t>
      </w:r>
      <w:r>
        <w:t xml:space="preserve">is an indispensable asset to the maritime industry in</w:t>
      </w:r>
      <w:r>
        <w:t xml:space="preserve"> </w:t>
      </w:r>
      <w:r>
        <w:rPr>
          <w:bCs/>
          <w:b/>
        </w:rPr>
        <w:t xml:space="preserve">Nigeria</w:t>
      </w:r>
      <w:r>
        <w:t xml:space="preserve">, particularly in the bustling port city of</w:t>
      </w:r>
    </w:p>
    <w:p>
      <w:pPr>
        <w:pStyle w:val="BodyText"/>
      </w:pPr>
      <w:r>
        <w:t xml:space="preserve">Lagos. Their expertise ensures that vessels are safe, efficient, and environmentally responsible. As Nigeria continues to develop its maritime infrastructure and increase its participation in global trade, the demand for high-quality marine engineering services will only grow. It is imperative for stakeholders—including government bodies, educational institutions, and private companies—to collaborate in supporting the professional development of marine engineers. By doing so, Nigeria can harness the full potential of its maritime sector, driving economic growth and ensuring sustainable development for years to come.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Crucial Role of the Marine Engineer in Nigeria, Lagos</dc:title>
  <dc:creator/>
  <dc:language>en</dc:language>
  <cp:keywords/>
  <dcterms:created xsi:type="dcterms:W3CDTF">2026-07-29T15:29:33Z</dcterms:created>
  <dcterms:modified xsi:type="dcterms:W3CDTF">2026-07-29T15:29:33Z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