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2d7655f2d3b965059b706e7d2b5d64ed3192140"/>
    <w:p>
      <w:pPr>
        <w:pStyle w:val="Heading1"/>
      </w:pPr>
      <w:r>
        <w:t xml:space="preserve">The Vital Role of the Marine Engineer in Senegal Dakar</w:t>
      </w:r>
    </w:p>
    <w:p>
      <w:pPr>
        <w:pStyle w:val="FirstParagraph"/>
      </w:pPr>
      <w:r>
        <w:rPr>
          <w:bCs/>
          <w:b/>
        </w:rPr>
        <w:t xml:space="preserve">Dakar, Senegal.</w:t>
      </w:r>
    </w:p>
    <w:p>
      <w:pPr>
        <w:pStyle w:val="BodyText"/>
      </w:pPr>
      <w:r>
        <w:t xml:space="preserve">The city of Dakar stands as a testament to resilience, history, and economic ambition. As the capital and largest city of Senegal, it serves as a critical gateway between Africa and the rest of the world. Its strategic location on the westernmost point of continental Africa makes it not only a cultural hub but also an indispensable logistical node for maritime trade in West Africa. At the heart of this bustling port activity lies a profession that is often unseen by the casual observer yet fundamentally essential to the functioning of modern society: that of the</w:t>
      </w:r>
      <w:r>
        <w:t xml:space="preserve"> </w:t>
      </w:r>
      <w:r>
        <w:t xml:space="preserve">Marine Engineer</w:t>
      </w:r>
      <w:r>
        <w:t xml:space="preserve">. This essay explores the intricate relationship between marine engineering, economic development, and technological innovation within the specific context of</w:t>
      </w:r>
      <w:r>
        <w:t xml:space="preserve"> </w:t>
      </w:r>
      <w:r>
        <w:rPr>
          <w:bCs/>
          <w:b/>
        </w:rPr>
        <w:t xml:space="preserve">Senegal Dakar</w:t>
      </w:r>
      <w:r>
        <w:t xml:space="preserve">, arguing that these professionals are key drivers in unlocking Senegal’s potential as a regional maritime powerhouse.</w:t>
      </w:r>
    </w:p>
    <w:bookmarkStart w:id="20" w:name="the-strategic-importance-of-dakars-port"/>
    <w:p>
      <w:pPr>
        <w:pStyle w:val="Heading2"/>
      </w:pPr>
      <w:r>
        <w:t xml:space="preserve">The Strategic Importance of Dakar's Port</w:t>
      </w:r>
    </w:p>
    <w:p>
      <w:pPr>
        <w:pStyle w:val="FirstParagraph"/>
      </w:pPr>
      <w:r>
        <w:t xml:space="preserve">To understand the necessity of marine engineering in this region, one must first appreciate the scale and significance of the Port of Dakar. Historically, this port has served as a vital stopover for transatlantic shipping routes. Today, it is evolving into a major container hub for West Africa, facilitating trade not just within Senegal but across neighboring landlocked nations such as Mali and Mauritania. The sheer volume of cargo passing through these docks—ranging from agricultural exports to construction materials and consumer goods—requires a level of mechanical precision and reliability that only specialized engineers can provide.</w:t>
      </w:r>
    </w:p>
    <w:p>
      <w:pPr>
        <w:pStyle w:val="BodyText"/>
      </w:pPr>
      <w:r>
        <w:t xml:space="preserve">In</w:t>
      </w:r>
      <w:r>
        <w:t xml:space="preserve"> </w:t>
      </w:r>
      <w:r>
        <w:rPr>
          <w:bCs/>
          <w:b/>
        </w:rPr>
        <w:t xml:space="preserve">Senegal Dakar</w:t>
      </w:r>
      <w:r>
        <w:t xml:space="preserve">, the port is more than a collection of cranes and containers; it is an ecosystem powered by complex machinery. From large container ships docking at the deep-water terminals to smaller feeder vessels navigating coastal waters, every vessel relies on intricate propulsion systems, navigation electronics, and cargo-handling equipment. When a ship’s engine fails in international waters or when port machinery malfunctions during peak hours, the economic ripple effects are immediate and severe. This is where the</w:t>
      </w:r>
      <w:r>
        <w:t xml:space="preserve"> </w:t>
      </w:r>
      <w:r>
        <w:t xml:space="preserve">Marine Engineer</w:t>
      </w:r>
      <w:r>
        <w:t xml:space="preserve"> </w:t>
      </w:r>
      <w:r>
        <w:t xml:space="preserve">becomes indispensable.</w:t>
      </w:r>
    </w:p>
    <w:bookmarkEnd w:id="20"/>
    <w:bookmarkStart w:id="21" w:name="X8f65a32938f994cb6d925b890e153a97f200e8d"/>
    <w:p>
      <w:pPr>
        <w:pStyle w:val="Heading2"/>
      </w:pPr>
      <w:r>
        <w:t xml:space="preserve">The Role of the Marine Engineer: Technical Guardians</w:t>
      </w:r>
    </w:p>
    <w:p>
      <w:pPr>
        <w:pStyle w:val="FirstParagraph"/>
      </w:pPr>
      <w:r>
        <w:t xml:space="preserve">A</w:t>
      </w:r>
      <w:r>
        <w:t xml:space="preserve"> </w:t>
      </w:r>
      <w:r>
        <w:t xml:space="preserve">Marine Engineer</w:t>
      </w:r>
      <w:r>
        <w:t xml:space="preserve">, also known as a marine systems engineer or naval architect in certain contexts, is responsible for the design, development, operation, and maintenance of mechanical equipment on ships and offshore structures. In the context of</w:t>
      </w:r>
      <w:r>
        <w:t xml:space="preserve"> </w:t>
      </w:r>
      <w:r>
        <w:rPr>
          <w:bCs/>
          <w:b/>
        </w:rPr>
        <w:t xml:space="preserve">Senegal Dakar</w:t>
      </w:r>
      <w:r>
        <w:t xml:space="preserve">, their role extends beyond mere repair; it involves ensuring that vessels meet international safety standards while optimizing fuel efficiency—a crucial factor given rising global energy costs.</w:t>
      </w:r>
    </w:p>
    <w:p>
      <w:pPr>
        <w:pStyle w:val="BodyText"/>
      </w:pPr>
      <w:r>
        <w:t xml:space="preserve">In Dakar’s busy port, marine engineers work on diverse platforms. They maintain the diesel engines that propel massive bulk carriers, oversee the hydraulic systems of gantry cranes that lift containers weighing tons, and ensure the reliability of auxiliary power generators that keep hospitals and data centers running during emergencies. Their expertise covers a broad spectrum of disciplines, including thermodynamics, fluid mechanics, materials science, and control systems. The ability to diagnose complex mechanical issues under pressure is a hallmark of their profession.</w:t>
      </w:r>
    </w:p>
    <w:p>
      <w:pPr>
        <w:pStyle w:val="BodyText"/>
      </w:pPr>
      <w:r>
        <w:t xml:space="preserve">Moreover, marine engineers in</w:t>
      </w:r>
      <w:r>
        <w:t xml:space="preserve"> </w:t>
      </w:r>
      <w:r>
        <w:rPr>
          <w:bCs/>
          <w:b/>
        </w:rPr>
        <w:t xml:space="preserve">Senegal Dakar</w:t>
      </w:r>
      <w:r>
        <w:t xml:space="preserve"> </w:t>
      </w:r>
      <w:r>
        <w:t xml:space="preserve">play a pivotal role in the local fishing industry. Senegal’s economy relies heavily on its rich fisheries along the Atlantic coast. Artisanal and industrial fishing vessels alike depend on reliable engines and processing equipment. A breakdown at sea can mean lost income for entire communities. By providing technical support, training local crews, and ensuring vessel compliance with safety regulations, marine engineers contribute directly to food security and livelihoods in coastal regions.</w:t>
      </w:r>
    </w:p>
    <w:bookmarkEnd w:id="21"/>
    <w:bookmarkStart w:id="22" w:name="X9bd06e7cddbe3ce5dc647fa86ef17c935e1c339"/>
    <w:p>
      <w:pPr>
        <w:pStyle w:val="Heading2"/>
      </w:pPr>
      <w:r>
        <w:t xml:space="preserve">Economic Growth and Technological Advancement</w:t>
      </w:r>
    </w:p>
    <w:p>
      <w:pPr>
        <w:pStyle w:val="FirstParagraph"/>
      </w:pPr>
      <w:r>
        <w:t xml:space="preserve">The ongoing development of the Port of Dakar Deep Water Terminal (Terminale à Grand Fond) represents a new era for Senegal. This mega-project is designed to handle ultra-large container vessels, positioning Dakar as a competitive alternative to other West African hubs like Lagos or Abidjan. Such expansion demands a workforce skilled in modern engineering practices. The influx of advanced technology requires local professionals who can operate and maintain these sophisticated systems.</w:t>
      </w:r>
    </w:p>
    <w:p>
      <w:pPr>
        <w:pStyle w:val="BodyText"/>
      </w:pPr>
      <w:r>
        <w:t xml:space="preserve">This creates a pressing need for the growth of the marine engineering sector within</w:t>
      </w:r>
      <w:r>
        <w:t xml:space="preserve"> </w:t>
      </w:r>
      <w:r>
        <w:rPr>
          <w:bCs/>
          <w:b/>
        </w:rPr>
        <w:t xml:space="preserve">Senegal Dakar</w:t>
      </w:r>
      <w:r>
        <w:t xml:space="preserve">. Local educational institutions are increasingly partnering with international bodies to offer specialized training programs in naval architecture, offshore engineering, and maritime logistics. These initiatives aim to bridge the skills gap and empower Senegalese youth with globally relevant technical qualifications. The presence of a robust cadre of marine engineers fosters foreign investment, as companies feel more confident operating in a region where technical expertise is readily available.</w:t>
      </w:r>
    </w:p>
    <w:bookmarkEnd w:id="22"/>
    <w:bookmarkStart w:id="23" w:name="Xf7afb406108ce3eb3f1deb63b9c68946cfa3e1e"/>
    <w:p>
      <w:pPr>
        <w:pStyle w:val="Heading2"/>
      </w:pPr>
      <w:r>
        <w:t xml:space="preserve">Environmental Stewardship and Sustainability</w:t>
      </w:r>
    </w:p>
    <w:p>
      <w:pPr>
        <w:pStyle w:val="FirstParagraph"/>
      </w:pPr>
      <w:r>
        <w:t xml:space="preserve">In recent years, the global maritime industry has faced increasing pressure to reduce its environmental footprint. International regulations such as the International Maritime Organization’s (IMO) sulfur cap mandate stricter emissions controls. In</w:t>
      </w:r>
      <w:r>
        <w:t xml:space="preserve"> </w:t>
      </w:r>
      <w:r>
        <w:rPr>
          <w:bCs/>
          <w:b/>
        </w:rPr>
        <w:t xml:space="preserve">Senegal Dakar</w:t>
      </w:r>
      <w:r>
        <w:t xml:space="preserve">, marine engineers are at the forefront of implementing these changes. They design and install exhaust gas cleaning systems (scrubbers), optimize engine performance to minimize fuel consumption, and manage waste disposal protocols in compliance with environmental laws.</w:t>
      </w:r>
    </w:p>
    <w:p>
      <w:pPr>
        <w:pStyle w:val="BodyText"/>
      </w:pPr>
      <w:r>
        <w:t xml:space="preserve">Sustainability is not just a regulatory requirement but a moral imperative for coastal nations. Senegal, being highly vulnerable to climate change impacts such as sea-level rise and coastal erosion, has a vested interest in promoting green technologies. Marine engineers contribute to this effort by exploring alternative fuels like liquefied natural gas (LNG) or hydrogen for port machinery and vessels. Their innovations help protect the delicate marine ecosystems that support Dakar’s tourism and fishing industries.</w:t>
      </w:r>
    </w:p>
    <w:bookmarkEnd w:id="23"/>
    <w:bookmarkStart w:id="24" w:name="conclusion-building-a-maritime-future"/>
    <w:p>
      <w:pPr>
        <w:pStyle w:val="Heading2"/>
      </w:pPr>
      <w:r>
        <w:t xml:space="preserve">Conclusion: Building a Maritime Future</w:t>
      </w:r>
    </w:p>
    <w:p>
      <w:pPr>
        <w:pStyle w:val="FirstParagraph"/>
      </w:pPr>
      <w:r>
        <w:t xml:space="preserve">In conclusion, the</w:t>
      </w:r>
      <w:r>
        <w:t xml:space="preserve"> </w:t>
      </w:r>
      <w:r>
        <w:t xml:space="preserve">Marine Engineer</w:t>
      </w:r>
      <w:r>
        <w:t xml:space="preserve"> </w:t>
      </w:r>
      <w:r>
        <w:t xml:space="preserve">is far more than a technician; they are architects of mobility, guardians of safety, and catalysts for economic growth. In the vibrant context of</w:t>
      </w:r>
      <w:r>
        <w:t xml:space="preserve"> </w:t>
      </w:r>
      <w:r>
        <w:rPr>
          <w:bCs/>
          <w:b/>
        </w:rPr>
        <w:t xml:space="preserve">Senegal Dakar</w:t>
      </w:r>
      <w:r>
        <w:t xml:space="preserve">, their work underpins the city’s transformation into a leading maritime hub in West Africa. As Senegal continues to invest in infrastructure and human capital, the demand for skilled marine engineers will only increase.</w:t>
      </w:r>
    </w:p>
    <w:p>
      <w:pPr>
        <w:pStyle w:val="BodyText"/>
      </w:pPr>
      <w:r>
        <w:t xml:space="preserve">The story of Dakar is written on water, and it is engineered by those who understand the mechanics of propulsion, power, and precision. By supporting education, innovation, and sustainable practices in marine engineering, Senegal can ensure that its ports remain efficient, its economy remains resilient, and its coastal communities thrive. The future of</w:t>
      </w:r>
      <w:r>
        <w:t xml:space="preserve"> </w:t>
      </w:r>
      <w:r>
        <w:rPr>
          <w:bCs/>
          <w:b/>
        </w:rPr>
        <w:t xml:space="preserve">Senegal Dakar</w:t>
      </w:r>
      <w:r>
        <w:t xml:space="preserve"> </w:t>
      </w:r>
      <w:r>
        <w:t xml:space="preserve">depends not only on the ships that dock at its shores but on the engineers who keep those ships—and the port itself—moving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Senegal Dakar</dc:title>
  <dc:creator/>
  <dc:language>en</dc:language>
  <cp:keywords/>
  <dcterms:created xsi:type="dcterms:W3CDTF">2026-07-29T09:32:10Z</dcterms:created>
  <dcterms:modified xsi:type="dcterms:W3CDTF">2026-07-29T09:32:10Z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