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8" w:name="Xe442964ddd9984f210119908334645a8ecf7a1f"/>
    <w:p>
      <w:pPr>
        <w:pStyle w:val="Heading1"/>
      </w:pPr>
      <w:r>
        <w:t xml:space="preserve">The Role and Significance of a Marine Engineer in Switzerland (Zurich)</w:t>
      </w:r>
    </w:p>
    <w:p>
      <w:pPr>
        <w:pStyle w:val="FirstParagraph"/>
      </w:pPr>
      <w:r>
        <w:t xml:space="preserve">The concept of a</w:t>
      </w:r>
      <w:r>
        <w:t xml:space="preserve"> </w:t>
      </w:r>
      <w:r>
        <w:rPr>
          <w:bCs/>
          <w:b/>
        </w:rPr>
        <w:t xml:space="preserve">Marine Engineer</w:t>
      </w:r>
    </w:p>
    <w:bookmarkStart w:id="21" w:name="X7e628bd0ead2916710480f8987dc973a9c40cac"/>
    <w:p>
      <w:pPr>
        <w:pStyle w:val="Heading2"/>
      </w:pPr>
      <w:r>
        <w:t xml:space="preserve">The Unique Context of Landlocked Engineering in Zurich</w:t>
      </w:r>
    </w:p>
    <w:p>
      <w:pPr>
        <w:pStyle w:val="FirstParagraph"/>
      </w:pPr>
      <w:r>
        <w:t xml:space="preserve">To the uninitiated, the presence of a</w:t>
      </w:r>
      <w:r>
        <w:t xml:space="preserve"> </w:t>
      </w:r>
      <w:r>
        <w:rPr>
          <w:bCs/>
          <w:b/>
        </w:rPr>
        <w:t xml:space="preserve">Marine Engineer</w:t>
      </w:r>
    </w:p>
    <w:p>
      <w:pPr>
        <w:pStyle w:val="BodyText"/>
      </w:pPr>
      <w:bookmarkStart w:id="20" w:name="hidden1"/>
      <w:r>
        <w:t xml:space="preserve"> </w:t>
      </w:r>
      <w:r>
        <w:t xml:space="preserve">within the urban landscape of</w:t>
      </w:r>
      <w:r>
        <w:t xml:space="preserve"> </w:t>
      </w:r>
      <w:bookmarkEnd w:id="20"/>
      <w:r>
        <w:t xml:space="preserve">Zurich may seem paradoxical. After all, Switzerland is defined by its majestic alpine topography and profound lack of coastline. However, this geographical reality does not diminish the importance of maritime engineering; rather, it redefines it. In Zurich, a city that serves as the economic heart of Switzerland and a global hub for finance and technology, the role of the marine engineer has evolved from purely mechanical vessel maintenance to sophisticated system integration, consulting for offshore renewable energy, and high-precision hydraulic engineering. The</w:t>
      </w:r>
      <w:r>
        <w:t xml:space="preserve"> </w:t>
      </w:r>
      <w:r>
        <w:rPr>
          <w:bCs/>
          <w:b/>
        </w:rPr>
        <w:t xml:space="preserve">Switzerland Zurich</w:t>
      </w:r>
      <w:r>
        <w:t xml:space="preserve"> </w:t>
      </w:r>
      <w:r>
        <w:t xml:space="preserve">market demands engineers who can bridge the gap between traditional naval architecture and modern digital innovation.</w:t>
      </w:r>
    </w:p>
    <w:p>
      <w:pPr>
        <w:pStyle w:val="BodyText"/>
      </w:pPr>
      <w:r>
        <w:t xml:space="preserve">The primary function of a marine engineer in this region is rarely found on the deck of a ship. Instead, these professionals operate within research institutions such as ETH Zurich (ETH Zürich), which stands as one of the premier technical universities in Europe. Here, marine engineering research focuses heavily on fluid dynamics, propulsion efficiency for autonomous vessels, and underwater robotics. The</w:t>
      </w:r>
      <w:r>
        <w:t xml:space="preserve"> </w:t>
      </w:r>
      <w:r>
        <w:rPr>
          <w:bCs/>
          <w:b/>
        </w:rPr>
        <w:t xml:space="preserve">Switzerland Zurich</w:t>
      </w:r>
      <w:r>
        <w:t xml:space="preserve"> </w:t>
      </w:r>
      <w:r>
        <w:t xml:space="preserve">ecosystem supports extensive collaboration between academia and industry giants like ABB or Siemens Energy. Consequently, a marine engineer working here is often tasked with designing energy-efficient systems that can be applied globally, even if the physical application occurs thousands of miles away from Lake Zurich.</w:t>
      </w:r>
    </w:p>
    <w:bookmarkEnd w:id="21"/>
    <w:bookmarkStart w:id="22" w:name="Xd4b35d44cf6aeddefe87aa19450c1b27bbc0207"/>
    <w:p>
      <w:pPr>
        <w:pStyle w:val="Heading2"/>
      </w:pPr>
      <w:r>
        <w:t xml:space="preserve">Sustainability and Renewable Energy Integration</w:t>
      </w:r>
    </w:p>
    <w:p>
      <w:pPr>
        <w:pStyle w:val="FirstParagraph"/>
      </w:pPr>
      <w:r>
        <w:t xml:space="preserve">In recent years, the global maritime industry has faced intense pressure to decarbonize. Switzerland, with its strong commitment to environmental sustainability and green technology, provides a fertile ground for marine engineers specializing in alternative propulsion systems. In</w:t>
      </w:r>
      <w:r>
        <w:t xml:space="preserve"> </w:t>
      </w:r>
      <w:r>
        <w:rPr>
          <w:bCs/>
          <w:b/>
        </w:rPr>
        <w:t xml:space="preserve">Switzerland Zurich</w:t>
      </w:r>
      <w:r>
        <w:t xml:space="preserve">, there is a growing sector dedicated to hydro-energy and offshore wind support structures. While the North Sea is far away, the expertise required to build foundations for offshore wind farms relies heavily on materials science and structural engineering principles taught and refined by marine engineers.</w:t>
      </w:r>
    </w:p>
    <w:p>
      <w:pPr>
        <w:pStyle w:val="BodyText"/>
      </w:pPr>
      <w:r>
        <w:t xml:space="preserve">A modern marine engineer in this region must possess a deep understanding of sustainable fuel sources, such as ammonia, hydrogen, or biofuels. Zurich’s proximity to major European ports means that companies based here often manage logistics and engineering consultancies for international shipping lines. The</w:t>
      </w:r>
      <w:r>
        <w:t xml:space="preserve"> </w:t>
      </w:r>
      <w:r>
        <w:rPr>
          <w:bCs/>
          <w:b/>
        </w:rPr>
        <w:t xml:space="preserve">Marine Engineer</w:t>
      </w:r>
      <w:r>
        <w:t xml:space="preserve"> </w:t>
      </w:r>
      <w:r>
        <w:t xml:space="preserve">plays a pivotal role in optimizing supply chain efficiency through smart technology and IoT (Internet of Things) integration. By monitoring vessel performance remotely, these engineers help reduce carbon footprints, aligning with both Swiss regulatory standards and global environmental goals.</w:t>
      </w:r>
    </w:p>
    <w:bookmarkEnd w:id="22"/>
    <w:bookmarkStart w:id="24" w:name="X01bf9879f1914406ef2759d173a0792a6816c45"/>
    <w:p>
      <w:pPr>
        <w:pStyle w:val="Heading2"/>
      </w:pPr>
      <w:r>
        <w:t xml:space="preserve">The Importance of Precision Manufacturing and Supply Chain Management</w:t>
      </w:r>
    </w:p>
    <w:p>
      <w:pPr>
        <w:pStyle w:val="FirstParagraph"/>
      </w:pPr>
      <w:r>
        <w:t xml:space="preserve">Switzerland is renowned for its precision manufacturing sector. For a</w:t>
      </w:r>
      <w:r>
        <w:t xml:space="preserve"> </w:t>
      </w:r>
      <w:r>
        <w:rPr>
          <w:bCs/>
          <w:b/>
        </w:rPr>
        <w:t xml:space="preserve">Marine Engineer</w:t>
      </w:r>
    </w:p>
    <w:p>
      <w:pPr>
        <w:pStyle w:val="BodyText"/>
      </w:pPr>
      <w:bookmarkStart w:id="23" w:name="hidden2"/>
      <w:r>
        <w:t xml:space="preserve"> </w:t>
      </w:r>
      <w:r>
        <w:t xml:space="preserve">based in</w:t>
      </w:r>
      <w:r>
        <w:t xml:space="preserve"> </w:t>
      </w:r>
      <w:bookmarkEnd w:id="23"/>
      <w:r>
        <w:t xml:space="preserve">Zurich, this national characteristic influences their approach to problem-solving. Marine vessels are complex machines requiring thousands of components to work in perfect harmony. Engineers in Zurich often oversee the quality assurance and design optimization of high-precision maritime components produced by Swiss manufacturers. This includes everything from advanced sonar systems and gyroscopes to specialized pump mechanisms used on icebreakers and research vessels.</w:t>
      </w:r>
    </w:p>
    <w:p>
      <w:pPr>
        <w:pStyle w:val="BodyText"/>
      </w:pPr>
      <w:r>
        <w:t xml:space="preserve">The economic impact of these contributions is significant. By ensuring that Swiss-made marine components meet the highest international standards, engineers facilitate Switzerland’s role in the global maritime supply chain. Furthermore, Zurich’s status as a financial center means that marine engineers are often involved in maritime finance and insurance risk assessment. Their technical expertise allows them to evaluate the viability of new ship designs or offshore projects from a risk management perspective, adding value beyond just the mechanical aspects of engineering.</w:t>
      </w:r>
    </w:p>
    <w:bookmarkEnd w:id="24"/>
    <w:bookmarkStart w:id="25" w:name="education-innovation-and-future-outlook"/>
    <w:p>
      <w:pPr>
        <w:pStyle w:val="Heading2"/>
      </w:pPr>
      <w:r>
        <w:t xml:space="preserve">Education, Innovation, and Future Outlook</w:t>
      </w:r>
    </w:p>
    <w:p>
      <w:pPr>
        <w:pStyle w:val="FirstParagraph"/>
      </w:pPr>
      <w:r>
        <w:t xml:space="preserve">The educational landscape in</w:t>
      </w:r>
      <w:r>
        <w:t xml:space="preserve"> </w:t>
      </w:r>
      <w:r>
        <w:rPr>
          <w:bCs/>
          <w:b/>
        </w:rPr>
        <w:t xml:space="preserve">Switzerland Zurich</w:t>
      </w:r>
    </w:p>
    <w:p>
      <w:pPr>
        <w:pStyle w:val="BodyText"/>
      </w:pPr>
      <w:r>
        <w:t xml:space="preserve">provides a robust foundation for aspiring marine engineers. Programs at ETH Zurich and the University of Applied Sciences offer specialized tracks in mechanical engineering with electives focused on naval architecture and ocean engineering. This academic rigor produces graduates who are not only technically proficient but also culturally adept, capable of working in multicultural international teams—a necessity in the maritime industry.</w:t>
      </w:r>
    </w:p>
    <w:p>
      <w:pPr>
        <w:pStyle w:val="BodyText"/>
      </w:pPr>
      <w:r>
        <w:t xml:space="preserve">Looking forward, the role of the marine engineer will continue to expand into autonomous systems. With the rise of unmanned surface vessels (USVs) and underwater drones (UUVs), engineers must integrate mechanical knowledge with software engineering and artificial intelligence. Zurich’s vibrant tech startup scene offers numerous opportunities for marine engineers to pioneer these innovations. Whether developing autonomous patrol boats for lake security or deep-sea exploration robots, the scope of the profession is broadening.</w:t>
      </w:r>
    </w:p>
    <w:bookmarkEnd w:id="25"/>
    <w:bookmarkStart w:id="27" w:name="conclusion"/>
    <w:p>
      <w:pPr>
        <w:pStyle w:val="Heading2"/>
      </w:pPr>
      <w:r>
        <w:t xml:space="preserve">Conclusion</w:t>
      </w:r>
    </w:p>
    <w:p>
      <w:pPr>
        <w:pStyle w:val="FirstParagraph"/>
      </w:pPr>
      <w:r>
        <w:t xml:space="preserve">In conclusion, while Switzerland may lack a coastline, it possesses a thriving ecosystem that supports and necessitates the expertise of marine engineers. In</w:t>
      </w:r>
      <w:r>
        <w:t xml:space="preserve"> </w:t>
      </w:r>
      <w:r>
        <w:rPr>
          <w:bCs/>
          <w:b/>
        </w:rPr>
        <w:t xml:space="preserve">Switzerland Zurich</w:t>
      </w:r>
      <w:r>
        <w:t xml:space="preserve">, these professionals are integral to advancing sustainable maritime technologies, ensuring precision in global supply chains, and driving innovation through research and development. The title of</w:t>
      </w:r>
      <w:r>
        <w:t xml:space="preserve"> </w:t>
      </w:r>
      <w:r>
        <w:rPr>
          <w:bCs/>
          <w:b/>
        </w:rPr>
        <w:t xml:space="preserve">Marine Engineer</w:t>
      </w:r>
    </w:p>
    <w:p>
      <w:pPr>
        <w:pStyle w:val="BodyText"/>
      </w:pPr>
      <w:bookmarkStart w:id="26" w:name="hidden4"/>
      <w:r>
        <w:t xml:space="preserve"> </w:t>
      </w:r>
      <w:r>
        <w:t xml:space="preserve">is no longer restricted to those who work at sea; it encompasses a broader spectrum of technical leadership that thrives in the heart of Zurich’s economic and scientific community. As the maritime industry continues to evolve towards greener and more autonomous solutions, the demand for skilled engineers in this strategic European hub will only grow, reinforcing the vital connection between landlocked innovation and global maritime progress.</w:t>
      </w:r>
      <w:bookmarkEnd w:id="26"/>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Marine Engineer in Switzerland (Zurich)</dc:title>
  <dc:creator/>
  <cp:keywords/>
  <dcterms:created xsi:type="dcterms:W3CDTF">2026-07-29T03:55:07Z</dcterms:created>
  <dcterms:modified xsi:type="dcterms:W3CDTF">2026-07-29T03:55:07Z</dcterms:modified>
</cp:coreProperties>
</file>

<file path=docProps/custom.xml><?xml version="1.0" encoding="utf-8"?>
<Properties xmlns="http://schemas.openxmlformats.org/officeDocument/2006/custom-properties" xmlns:vt="http://schemas.openxmlformats.org/officeDocument/2006/docPropsVTypes"/>
</file>