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3af686e5de652525e2e2c91e4a6212150ce2328"/>
    <w:p>
      <w:pPr>
        <w:pStyle w:val="Heading1"/>
      </w:pPr>
      <w:r>
        <w:t xml:space="preserve">The Strategic Importance of the Marine Engineer in United Arab Emirates Dubai</w:t>
      </w:r>
    </w:p>
    <w:p>
      <w:pPr>
        <w:pStyle w:val="FirstParagraph"/>
      </w:pPr>
      <w:r>
        <w:t xml:space="preserve">The global maritime industry stands as the backbone of international trade, responsible for transporting approximately eighty percent of global merchandise by volume. Within this vast and complex ecosystem, the role of the Marine Engineer is not merely technical but strategic. Nowhere is this role more critical than in</w:t>
      </w:r>
      <w:r>
        <w:t xml:space="preserve"> </w:t>
      </w:r>
      <w:r>
        <w:rPr>
          <w:bCs/>
          <w:b/>
        </w:rPr>
        <w:t xml:space="preserve">United Arab Emirates Dubai</w:t>
      </w:r>
      <w:r>
        <w:t xml:space="preserve">, a city that has transformed itself from a modest fishing village into one of the world’s premier logistical and commercial hubs. For</w:t>
      </w:r>
      <w:r>
        <w:t xml:space="preserve"> </w:t>
      </w:r>
      <w:r>
        <w:rPr>
          <w:bCs/>
          <w:b/>
        </w:rPr>
        <w:t xml:space="preserve">Dubai</w:t>
      </w:r>
      <w:r>
        <w:t xml:space="preserve">, maritime infrastructure is not just an asset; it is the lifeblood of its economy. Consequently, the expertise provided by skilled marine engineers is indispensable to maintaining this momentum, ensuring safety, and driving innovation in alignment with national visions.</w:t>
      </w:r>
    </w:p>
    <w:bookmarkStart w:id="20" w:name="Xf991221d8efba47947ebb8e51a87626d9ee7b46"/>
    <w:p>
      <w:pPr>
        <w:pStyle w:val="Heading2"/>
      </w:pPr>
      <w:r>
        <w:t xml:space="preserve">The Maritime Landscape of United Arab Emirates Dubai</w:t>
      </w:r>
    </w:p>
    <w:p>
      <w:pPr>
        <w:pStyle w:val="FirstParagraph"/>
      </w:pPr>
      <w:r>
        <w:rPr>
          <w:bCs/>
          <w:b/>
        </w:rPr>
        <w:t xml:space="preserve">Dubai</w:t>
      </w:r>
      <w:r>
        <w:t xml:space="preserve"> </w:t>
      </w:r>
      <w:r>
        <w:t xml:space="preserve">boasts one of the most sophisticated port ecosystems in the world. With major entities such as DP World managing some of the busiest terminals globally, and Jebel Ali Port serving as a key transshipment hub between East and West, the sheer scale of operations is staggering. The</w:t>
      </w:r>
      <w:r>
        <w:t xml:space="preserve"> </w:t>
      </w:r>
      <w:r>
        <w:rPr>
          <w:bCs/>
          <w:b/>
        </w:rPr>
        <w:t xml:space="preserve">United Arab Emirates Dubai</w:t>
      </w:r>
      <w:r>
        <w:t xml:space="preserve"> </w:t>
      </w:r>
      <w:r>
        <w:t xml:space="preserve">maritime sector extends beyond just cargo handling; it includes ship repair facilities at Jabal Ali Free Zone (JAFZA), offshore oil platforms in Abu Dhabi and Dubai waters, luxury yacht manufacturing, and increasingly, green shipping initiatives.</w:t>
      </w:r>
    </w:p>
    <w:p>
      <w:pPr>
        <w:pStyle w:val="BodyText"/>
      </w:pPr>
      <w:r>
        <w:t xml:space="preserve">This density of maritime activity creates a high-demand environment for specialized engineering talent. The marine engineers operating in this region are tasked with managing complex propulsion systems, advanced navigation electronics, automated cargo handling machinery, and large-scale desalination plants often integrated into port infrastructure. The unique climatic conditions of the</w:t>
      </w:r>
      <w:r>
        <w:t xml:space="preserve"> </w:t>
      </w:r>
      <w:r>
        <w:rPr>
          <w:bCs/>
          <w:b/>
        </w:rPr>
        <w:t xml:space="preserve">United Arab Emirates Dubai</w:t>
      </w:r>
      <w:r>
        <w:t xml:space="preserve">, characterized by high humidity and salinity, place additional stress on marine equipment. Therefore, the role of the marine engineer here requires not only technical proficiency but also specialized knowledge in corrosion prevention and thermal management.</w:t>
      </w:r>
    </w:p>
    <w:bookmarkEnd w:id="20"/>
    <w:bookmarkStart w:id="21" w:name="Xed5db107eae03774ad37f5cc2e0f13b4edf44e3"/>
    <w:p>
      <w:pPr>
        <w:pStyle w:val="Heading2"/>
      </w:pPr>
      <w:r>
        <w:t xml:space="preserve">The Core Responsibilities of a Marine Engineer in this Region</w:t>
      </w:r>
    </w:p>
    <w:p>
      <w:pPr>
        <w:pStyle w:val="FirstParagraph"/>
      </w:pPr>
      <w:r>
        <w:t xml:space="preserve">A Marine Engineer in</w:t>
      </w:r>
      <w:r>
        <w:t xml:space="preserve"> </w:t>
      </w:r>
      <w:r>
        <w:rPr>
          <w:bCs/>
          <w:b/>
        </w:rPr>
        <w:t xml:space="preserve">Dubai</w:t>
      </w:r>
      <w:r>
        <w:t xml:space="preserve"> </w:t>
      </w:r>
      <w:r>
        <w:t xml:space="preserve">operates at the intersection of mechanical, electrical, and electronic engineering. Their primary responsibility is the operation, maintenance, and repair of all mechanical equipment on ships or fixed offshore structures. In the context of</w:t>
      </w:r>
      <w:r>
        <w:t xml:space="preserve"> </w:t>
      </w:r>
      <w:r>
        <w:rPr>
          <w:bCs/>
          <w:b/>
        </w:rPr>
        <w:t xml:space="preserve">United Arab Emirates Dubai</w:t>
      </w:r>
      <w:r>
        <w:t xml:space="preserve">, this involves working with state-of-the-art vessels that may include ultra-large container ships, LNG carriers (Liquefied Natural Gas), and high-speed passenger ferries connecting the emirates.</w:t>
      </w:r>
    </w:p>
    <w:p>
      <w:pPr>
        <w:pStyle w:val="BodyText"/>
      </w:pPr>
      <w:r>
        <w:t xml:space="preserve">Daily tasks for a marine engineer in this region can range from troubleshooting diesel engines and turbochargers to managing ballast water treatment systems. Given the strict environmental regulations enforced by both local authorities in</w:t>
      </w:r>
      <w:r>
        <w:t xml:space="preserve"> </w:t>
      </w:r>
      <w:r>
        <w:rPr>
          <w:bCs/>
          <w:b/>
        </w:rPr>
        <w:t xml:space="preserve">Dubai</w:t>
      </w:r>
      <w:r>
        <w:t xml:space="preserve"> </w:t>
      </w:r>
      <w:r>
        <w:t xml:space="preserve">and international bodies like the International Maritime Organization (IMO), marine engineers must ensure that all vessels comply with emissions standards. This includes monitoring scrubber systems, optimizing fuel efficiency, and implementing waste management protocols. The engineer acts as a guardian of both operational continuity and environmental stewardship.</w:t>
      </w:r>
    </w:p>
    <w:p>
      <w:pPr>
        <w:pStyle w:val="BodyText"/>
      </w:pPr>
      <w:r>
        <w:t xml:space="preserve">Furthermore, in the shipyards and repair facilities prevalent in</w:t>
      </w:r>
      <w:r>
        <w:t xml:space="preserve"> </w:t>
      </w:r>
      <w:r>
        <w:rPr>
          <w:bCs/>
          <w:b/>
        </w:rPr>
        <w:t xml:space="preserve">Dubai</w:t>
      </w:r>
      <w:r>
        <w:t xml:space="preserve">, marine engineers lead dry-docking operations. They oversee hull inspections, propeller polishing, and the installation of new technologies. This requires precise project management skills, as delays in port repairs can result in significant financial losses for shipping lines. The ability to diagnose faults quickly and execute repairs with minimal downtime is a hallmark of excellence for marine engineers serving the</w:t>
      </w:r>
      <w:r>
        <w:t xml:space="preserve"> </w:t>
      </w:r>
      <w:r>
        <w:rPr>
          <w:bCs/>
          <w:b/>
        </w:rPr>
        <w:t xml:space="preserve">United Arab Emirates Dubai</w:t>
      </w:r>
      <w:r>
        <w:t xml:space="preserve"> </w:t>
      </w:r>
      <w:r>
        <w:t xml:space="preserve">market.</w:t>
      </w:r>
    </w:p>
    <w:bookmarkEnd w:id="21"/>
    <w:bookmarkStart w:id="22" w:name="economic-impact-and-career-opportunities"/>
    <w:p>
      <w:pPr>
        <w:pStyle w:val="Heading2"/>
      </w:pPr>
      <w:r>
        <w:t xml:space="preserve">Economic Impact and Career Opportunities</w:t>
      </w:r>
    </w:p>
    <w:p>
      <w:pPr>
        <w:pStyle w:val="FirstParagraph"/>
      </w:pPr>
      <w:r>
        <w:t xml:space="preserve">The demand for qualified marine engineers in the UAE continues to grow, driven by initiatives such as Dubai’s Economic Agenda D33, which aims to double the size of the economy over the next three years. A significant portion of this growth is linked to logistics and transport. As ports expand and automate, there is a concurrent need for engineers who understand both traditional marine mechanics and digital automation technologies.</w:t>
      </w:r>
    </w:p>
    <w:p>
      <w:pPr>
        <w:pStyle w:val="BodyText"/>
      </w:pPr>
      <w:r>
        <w:t xml:space="preserve">Career pathways for marine engineers in</w:t>
      </w:r>
      <w:r>
        <w:t xml:space="preserve"> </w:t>
      </w:r>
      <w:r>
        <w:rPr>
          <w:bCs/>
          <w:b/>
        </w:rPr>
        <w:t xml:space="preserve">Dubai</w:t>
      </w:r>
      <w:r>
        <w:t xml:space="preserve"> </w:t>
      </w:r>
      <w:r>
        <w:t xml:space="preserve">are diverse. They include roles on board commercial vessels, positions within port authorities such as the Ports, Customs and Free Zone Corporation (PCFC), employment with offshore energy companies operating in the Persian Gulf, or roles in naval architecture firms designing sustainable ships. The competitive nature of the job market in</w:t>
      </w:r>
      <w:r>
        <w:t xml:space="preserve"> </w:t>
      </w:r>
      <w:r>
        <w:rPr>
          <w:bCs/>
          <w:b/>
        </w:rPr>
        <w:t xml:space="preserve">United Arab Emirates Dubai</w:t>
      </w:r>
      <w:r>
        <w:t xml:space="preserve"> </w:t>
      </w:r>
      <w:r>
        <w:t xml:space="preserve">rewards professionals who possess international certifications combined with regional experience.</w:t>
      </w:r>
    </w:p>
    <w:p>
      <w:pPr>
        <w:pStyle w:val="BodyText"/>
      </w:pPr>
      <w:r>
        <w:t xml:space="preserve">Mention of specific qualifications is vital here. Engineers often hold degrees from reputable institutions and additional certifications from organizations like the Society of Marine Engineers (SME) or classification societies such as Lloyd’s Register or DNV GL, which have strong presences in the UAE. The ability to work in multicultural teams is also essential, as</w:t>
      </w:r>
      <w:r>
        <w:t xml:space="preserve"> </w:t>
      </w:r>
      <w:r>
        <w:rPr>
          <w:bCs/>
          <w:b/>
        </w:rPr>
        <w:t xml:space="preserve">Dubai</w:t>
      </w:r>
      <w:r>
        <w:t xml:space="preserve">’s maritime workforce is a tapestry of nationalities, requiring effective communication and leadership skills.</w:t>
      </w:r>
    </w:p>
    <w:bookmarkEnd w:id="22"/>
    <w:bookmarkStart w:id="23" w:name="Xa61e6a7004a47a7edd4103c7672550dced56b7e"/>
    <w:p>
      <w:pPr>
        <w:pStyle w:val="Heading2"/>
      </w:pPr>
      <w:r>
        <w:t xml:space="preserve">Sustainability and Innovation: The Future Horizon</w:t>
      </w:r>
    </w:p>
    <w:p>
      <w:pPr>
        <w:pStyle w:val="FirstParagraph"/>
      </w:pPr>
      <w:r>
        <w:t xml:space="preserve">The future of the marine industry in the</w:t>
      </w:r>
      <w:r>
        <w:t xml:space="preserve"> </w:t>
      </w:r>
      <w:r>
        <w:rPr>
          <w:bCs/>
          <w:b/>
        </w:rPr>
        <w:t xml:space="preserve">United Arab Emirates Dubai</w:t>
      </w:r>
      <w:r>
        <w:t xml:space="preserve"> </w:t>
      </w:r>
      <w:r>
        <w:t xml:space="preserve">is deeply intertwined with sustainability. The region is actively pursuing green shipping corridors and investing in alternative fuels such as methanol, ammonia, and hydrogen. Marine engineers are at the forefront of this transition. They must adapt to new propulsion systems that replace traditional fossil fuels, requiring continuous upskilling and education.</w:t>
      </w:r>
    </w:p>
    <w:p>
      <w:pPr>
        <w:pStyle w:val="BodyText"/>
      </w:pPr>
      <w:r>
        <w:t xml:space="preserve">Innovation hubs in</w:t>
      </w:r>
      <w:r>
        <w:t xml:space="preserve"> </w:t>
      </w:r>
      <w:r>
        <w:rPr>
          <w:bCs/>
          <w:b/>
        </w:rPr>
        <w:t xml:space="preserve">Dubai</w:t>
      </w:r>
      <w:r>
        <w:t xml:space="preserve"> </w:t>
      </w:r>
      <w:r>
        <w:t xml:space="preserve">are exploring digital twins for ships, allowing engineers to simulate performance and predict maintenance needs before failures occur. The marine engineer of tomorrow in the UAE will not only be a mechanic but also a data analyst, interpreting real-time telemetry from smart ships to optimize routes and fuel consumption. This shift towards Industry 4.0 in maritime sectors underscores the evolving nature of the profession.</w:t>
      </w:r>
    </w:p>
    <w:bookmarkEnd w:id="23"/>
    <w:bookmarkStart w:id="24" w:name="conclusion"/>
    <w:p>
      <w:pPr>
        <w:pStyle w:val="Heading2"/>
      </w:pPr>
      <w:r>
        <w:t xml:space="preserve">Conclusion</w:t>
      </w:r>
    </w:p>
    <w:p>
      <w:pPr>
        <w:pStyle w:val="FirstParagraph"/>
      </w:pPr>
      <w:r>
        <w:t xml:space="preserve">In conclusion, the Marine Engineer plays a pivotal role in sustaining and advancing the maritime capabilities of</w:t>
      </w:r>
      <w:r>
        <w:t xml:space="preserve"> </w:t>
      </w:r>
      <w:r>
        <w:rPr>
          <w:bCs/>
          <w:b/>
        </w:rPr>
        <w:t xml:space="preserve">United Arab Emirates Dubai</w:t>
      </w:r>
      <w:r>
        <w:t xml:space="preserve">. From ensuring the reliability of cargo logistics that power global trade to leading innovation in sustainable shipping technologies, their contribution is multifaceted and vital. As</w:t>
      </w:r>
      <w:r>
        <w:t xml:space="preserve"> </w:t>
      </w:r>
      <w:r>
        <w:rPr>
          <w:bCs/>
          <w:b/>
        </w:rPr>
        <w:t xml:space="preserve">Dubai</w:t>
      </w:r>
      <w:r>
        <w:t xml:space="preserve"> </w:t>
      </w:r>
      <w:r>
        <w:t xml:space="preserve">continues to solidify its status as a global leading port city, the need for skilled, adaptable, and innovative marine engineers will only intensify. For those considering this career path in the</w:t>
      </w:r>
      <w:r>
        <w:t xml:space="preserve"> </w:t>
      </w:r>
      <w:r>
        <w:rPr>
          <w:bCs/>
          <w:b/>
        </w:rPr>
        <w:t xml:space="preserve">United Arab Emirates Dubai</w:t>
      </w:r>
      <w:r>
        <w:t xml:space="preserve">, it offers not just a job, but an opportunity to be part of a dynamic industry that is shaping the future of global connectivity. The synergy between technical excellence and strategic vision defines the modern Marine Engineer in this vibrant region, making them indispensable architects of maritime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the Marine Engineer in United Arab Emirates Dubai</dc:title>
  <dc:creator/>
  <dc:language>en</dc:language>
  <cp:keywords/>
  <dcterms:created xsi:type="dcterms:W3CDTF">2026-07-29T19:18:40Z</dcterms:created>
  <dcterms:modified xsi:type="dcterms:W3CDTF">2026-07-29T19:18:40Z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