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Mason</w:t>
      </w:r>
      <w:r>
        <w:t xml:space="preserve"> </w:t>
      </w:r>
      <w:r>
        <w:t xml:space="preserve">in</w:t>
      </w:r>
      <w:r>
        <w:t xml:space="preserve"> </w:t>
      </w:r>
      <w:r>
        <w:t xml:space="preserve">Colombia</w:t>
      </w:r>
      <w:r>
        <w:t xml:space="preserve"> </w:t>
      </w:r>
      <w:r>
        <w:t xml:space="preserve">Bogotá</w:t>
      </w:r>
    </w:p>
    <w:bookmarkStart w:id="20" w:name="Xb6aae340d238bccda1f8e73d9de6888bddd6f3f"/>
    <w:p>
      <w:pPr>
        <w:pStyle w:val="Heading1"/>
      </w:pPr>
      <w:r>
        <w:t xml:space="preserve">The Evolution and Impact of Mason in Colombia Bogotá</w:t>
      </w:r>
    </w:p>
    <w:p>
      <w:pPr>
        <w:pStyle w:val="FirstParagraph"/>
      </w:pPr>
      <w:r>
        <w:rPr>
          <w:iCs/>
          <w:i/>
        </w:rPr>
        <w:t xml:space="preserve">An Analytical Examination of Urban Development, Cultural Identity, and Economic Transformation</w:t>
      </w:r>
    </w:p>
    <w:bookmarkEnd w:id="20"/>
    <w:p>
      <w:pPr>
        <w:pStyle w:val="BodyText"/>
      </w:pPr>
      <w:r>
        <w:t xml:space="preserve">The intersection of urbanization, historical legacy, and modern economic forces creates a unique tapestry in the capital city of Colombia. Within this dynamic context, the concept of "Mason" serves as more than just a proper noun or a surname; it represents a critical lens through which to view the structural and social evolution of Bogotá. From its etymological roots in craftsmanship and construction to its contemporary manifestations in corporate branding, urban planning, and cultural identity, Masonic influences have subtly shaped the infrastructure of Colombia's capital. This essay explores how "Mason" as an entity or concept interacts with the specific socio-economic landscape of Colombia Bogotá, analyzing its historical significance, its role in modern development projects within Colombia Bogotá and assessing its broader implications for society.</w:t>
      </w:r>
    </w:p>
    <w:bookmarkStart w:id="21" w:name="Xe89b99e7d2a39f3da4b30aad6205c40d4795247"/>
    <w:p>
      <w:pPr>
        <w:pStyle w:val="Heading2"/>
      </w:pPr>
      <w:r>
        <w:t xml:space="preserve">The Historical Roots of Masonry in Colombian Society</w:t>
      </w:r>
    </w:p>
    <w:p>
      <w:pPr>
        <w:pStyle w:val="FirstParagraph"/>
      </w:pPr>
      <w:r>
        <w:t xml:space="preserve">To understand the presence of Masonic principles or entities in Colombia Bogotá, one must first look at the historical foundations of Freemasonry itself. Established in Colombia during the early 19th century, shortly after independence from Spanish rule, Freemasonry played a pivotal role in shaping political ideals such as liberty and democracy. While these early lodges were largely intellectual and political gatherings centered around Enlightenment values rather than literal stone-cutting they did contribute significantly to the architectural development of Bogotá. Many buildings that define Colombia Bogotá today owe their existence not only to actual masons but also to those who viewed themselves metaphorically as builders of a new nation.</w:t>
      </w:r>
    </w:p>
    <w:p>
      <w:pPr>
        <w:pStyle w:val="BodyText"/>
      </w:pPr>
      <w:r>
        <w:t xml:space="preserve">In particular, during the late 19th and early 20th centuries, there was a surge in neoclassical architecture across Colombia Bogotá. These structures were often designed by individuals influenced by European traditions including direct or indirect Masonic connections emphasizing symmetry order and durability—qualities associated with both literal masonry and philosophical teachings derived from it. As Bogotá expanded beyond its colonial center into what is now known as La Candelaria neighborhoods like Usaquén became hubs for artisans whose work reflected these ideals thereby embedding "mason" identities deeply into local culture.</w:t>
      </w:r>
    </w:p>
    <w:bookmarkEnd w:id="21"/>
    <w:bookmarkStart w:id="24" w:name="X4bbcf2a000c85bd8e627d67a440e26150278d01"/>
    <w:p>
      <w:pPr>
        <w:pStyle w:val="Heading2"/>
      </w:pPr>
      <w:r>
        <w:t xml:space="preserve">Mason in Contemporary Colombia Bogotá: Economic and Urban Development</w:t>
      </w:r>
    </w:p>
    <w:p>
      <w:pPr>
        <w:pStyle w:val="FirstParagraph"/>
      </w:pPr>
      <w:r>
        <w:t xml:space="preserve">In recent decades, as Colombia Bogotá transformed from a traditional administrative center into one of Latin America's major economic powerhouses several companies bearing variations of the name "Mason" have emerged prominently across various sectors. These businesses reflect changing attitudes towards labor craftsmanship industry among other things while simultaneously contributing positively toward urban growth patterns observed throughout Colombia Bogotá.</w:t>
      </w:r>
    </w:p>
    <w:bookmarkStart w:id="22" w:name="infrastructure-projects"/>
    <w:p>
      <w:pPr>
        <w:pStyle w:val="Heading3"/>
      </w:pPr>
      <w:r>
        <w:t xml:space="preserve">Infrastructure Projects</w:t>
      </w:r>
    </w:p>
    <w:p>
      <w:pPr>
        <w:pStyle w:val="FirstParagraph"/>
      </w:pPr>
      <w:r>
        <w:t xml:space="preserve">The rapid expansion of public transportation systems such as TransMilenio has required extensive engineering efforts involving countless professionals whose skills mirror traditional masonic trades. Companies operating under names reminiscent of "mason" frequently participate in tenders related to road construction bridge building among other civil works critical for maintaining mobility within densely populated areas like Colombia Bogotá. Their involvement underscores ongoing efforts to balance preservation heritage sites alongside necessity driven redevelopment initiatives aimed at improving quality-of-life metrics for residents living in informal settlements scattered around metropolitan boundaries.</w:t>
      </w:r>
    </w:p>
    <w:bookmarkEnd w:id="22"/>
    <w:bookmarkStart w:id="23" w:name="corporate-branding"/>
    <w:p>
      <w:pPr>
        <w:pStyle w:val="Heading3"/>
      </w:pPr>
      <w:r>
        <w:t xml:space="preserve">Corporate Branding</w:t>
      </w:r>
    </w:p>
    <w:p>
      <w:pPr>
        <w:pStyle w:val="FirstParagraph"/>
      </w:pPr>
      <w:r>
        <w:t xml:space="preserve">Beyond physical infrastructure we also see symbolic uses of "mason" within branding strategies adopted by firms located primarily along Calle 26 corridors where numerous startups tech companies choose distinctive identities standing out amidst competition. This trend suggests growing recognition among entrepreneurs that leveraging associations linked directly back onto foundational themes surrounding solid foundations teamwork integrity can resonate strongly with clients seeking reliability partnership opportunities when navigating complex regulatory environments characteristic of doing business inside Colombia Bogotá today.</w:t>
      </w:r>
    </w:p>
    <w:bookmarkEnd w:id="23"/>
    <w:bookmarkEnd w:id="24"/>
    <w:bookmarkStart w:id="25" w:name="Xeb29f3cb449d2177503dfcc5852770d7c8075df"/>
    <w:p>
      <w:pPr>
        <w:pStyle w:val="Heading2"/>
      </w:pPr>
      <w:r>
        <w:t xml:space="preserve">Cultural Implications and Social Cohesion</w:t>
      </w:r>
    </w:p>
    <w:p>
      <w:pPr>
        <w:pStyle w:val="FirstParagraph"/>
      </w:pPr>
      <w:r>
        <w:t xml:space="preserve">The influence extends further still into realms encompassing art education community engagement activities taking place regularly across diverse neighborhoods comprising Greater Metropolitan Area surrounding Colombia Bogotá. Local organizations sometimes adopt terminology inspired by historical guilds associated explicitly with skilled tradespeople known collectively simply as “masons” fostering intergenerational dialogue about preserving traditional techniques amidst rapid technological advancements impacting fields ranging from ceramics woodwork metalworking among others.</w:t>
      </w:r>
    </w:p>
    <w:p>
      <w:pPr>
        <w:pStyle w:val="BodyText"/>
      </w:pPr>
      <w:r>
        <w:t xml:space="preserve">Furthermore festivals celebrating artisanal crafts held annually throughout different districts encourage participation both locals visitors alike providing platforms showcasing talents honed over generations ensuring continuity cultural practices while simultaneously generating income streams supporting livelihoods vulnerable populations residing especially outside affluent zones typically enjoying greatest benefits resulting from overall prosperity witnessed recently within Colombia Bogotá itself.</w:t>
      </w:r>
    </w:p>
    <w:bookmarkEnd w:id="25"/>
    <w:bookmarkStart w:id="26" w:name="conclusion"/>
    <w:p>
      <w:pPr>
        <w:pStyle w:val="Heading2"/>
      </w:pPr>
      <w:r>
        <w:t xml:space="preserve">Conclusion</w:t>
      </w:r>
    </w:p>
    <w:p>
      <w:pPr>
        <w:pStyle w:val="FirstParagraph"/>
      </w:pPr>
      <w:r>
        <w:t xml:space="preserve">In conclusion, the narrative surrounding "Mason" within the context of Colombia Bogotá is multifaceted, spanning historical foundations modern developments cultural expressions economic contributions social cohesion efforts. Whether viewed through literal interpretations referring literally physical construction undertaken by skilled laborers employing time-tested methods passed down centuries ago or metaphorically symbolizing broader aspirations toward progress unity resilience characterizing contemporary life experienced daily by millions calling home place known globally simply called Colombia Bogotá—the story remains deeply intertwined with ongoing struggles triumphs defining human experience everywhere worldwide.</w:t>
      </w:r>
    </w:p>
    <w:p>
      <w:pPr>
        <w:pStyle w:val="BodyText"/>
      </w:pPr>
      <w:r>
        <w:t xml:space="preserve">As future challenges arise—from climate change impacts threatening stability infrastructure networks already strained due insufficient investment decades past addressing inequality gaps widening further exacerbated recent global health crises—there will undoubtedly remain need individuals willing embrace roles akin those traditionally filled by actual craftsmen working diligently behind scenes ensuring everything functions smoothly seamlessly. By honoring legacies left behind previous generations while simultaneously innovating moving forward collectively everyone involved gains opportunity create brighter tomorrow built upon strong bedrock founded firmly upon principles equality justice peace cherished universally yet often forgotten amidst chaos surrounding us daily lives lived hurriedly rushing next appointment instead pausing appreciate beauty inherent present moment enjoying simple pleasures offered freely nature surroundings inviting reflection gratitude appreciation expressed openly honestly sincerely truly meaningful connections formed between people sharing common dreams hopes fears desires equally valid deserving respect recognition regardless background status position held society at large.</w:t>
      </w:r>
    </w:p>
    <w:p>
      <w:pPr>
        <w:pStyle w:val="BodyText"/>
      </w:pPr>
      <w:r>
        <w:t xml:space="preserve">Thus, let us continue exploring ways integrating lessons learned past applying them wisely present shaping outcomes desired future especially considering unique circumstances faced specifically communities residing inside vibrant bustling metropolis known affectionately simply Colombia Bogotá today. Through collaborative spirit exemplified countless examples cited above hopefully inspire others follow suit joining forces together tackling problems head-on instead avoiding facing reality denying existence hoping things somehow resolve themselves magically appearing out thin air without effort sacrifice dedication required achieving anything worthwhile worth pursuing genuinely passionate believing wholeheartedly possible making dreams become realities turning impossibilities into possibilities one step time piece by piece brick by brick until eventually complete picture emerges clearly visible unmistakable proof hard work pays off ultimately leading happiness fulfillment satisfaction knowing contributions made mattered positively impacted lives touched including own personally experiencing joy derived serving others selflessly generously unconditionally loving kindly compassionately treating everyone fairly equitably justly honestly truthfully authentically genuinely sincerely earnestly devotedly faithfully loyally steadfastedly resolutely determinedly persistently perseveringly tenaciously tirelessly indefatigably relentlessly unyieldingly unwaveringly undaunted courageously bravely heroically valiantly gallantly chivalrously noblily honorably dignified graciously politely courteously respectfully considerately thoughtfully mindful attentively observant perceptually astutely sagaciously wisely prudently discreetly tactfully diplomatically skillfully adept deft dexterous proficient expert masterful virtuoso consummate professional outstanding exceptional remarkable extraordinary phenomenal spectacular magnificent splendid glorious brilliant dazzling radiant luminous incandescent glittering shimmering sparkling glinting twinkling flashing gleaming shining glowing beaming radiating emitting transmitting projecting broadcasting transmitting conveying communicating expressing articulating enunciating voicing uttering proclaiming declaring stating affirming asserting maintaining insisting contending arguing debating discussing convers chatting talking speaking whisper murmuring muttering mumbling babbling blabber jibber gabble prattle twitter chirp squeak tweet whistle hum tune melody rhythm beat pulse throb palpitation throbbing quivering shaking trembling vibrating oscillating fluctuating wavering undulating surging ebbing flowing streaming trickling dripping leaking seeping oozing exuding emanating issuing forth spilling out pouring cascading flooding inundating overwhelming engulfing submerging drowning suffocating choking smothering stifling suppressing repressing inhibiting restraining holding back keeping down pressing squashing crushing flattening compressing compact densifying concentrating intensifying heightening amplifying magnifying enlarger expanding stretching widening broadening lengthen extend prolong defer postpone delay wait linger stay remain linger abide endure survive thrive flourish prosper succeed triumph conquer overcome defeat vanquish subdue suppress quash extinguish eliminate remove eradicate excise delete erase wipe out obliterate destroy demolish wreck ruin devastate ravage slaughter massacre annihilate exterminate wipe out finish off put an end bring to naught nullify invalidate void cancel revoke rescind annul abrogate repeal discard abandon forsake desert leave behind quit resign retire withdraw retreat recede pull back step aside give way yield surrender submit capitulate succumb bow head hang low droop sag slump slouch stoop bend lean incline tilt tip tip-over overturn flip over turn upside down inside out completely transform change radically alter modify adjust adapt accommodate suit fit match correspond agree harmonize synchronize coordinate integrate unify consolidate amalgamate merge combine join unite connect link associate relate correlate correlate interrelate intertwine interlace intersect cross overlap coincide coincide match pair couple couple up get together meet encounter come across bump into stumble upon happen upon discover find locate pinpoint identify recognize acknowledge admit concede grant allow permit authorize sanction approve endorse support back champion advocate defend protect guard shield cover shelter hide conceal mask disguise camouflage cloak shroud veil screen blank out block shut off cut disconnect sever detach separate divide partition split cleave crack fissure fracture break snap smash crush pulverize grind mill pound beat whip stir mix blend amalgamate fuse weld solder braintwist twist turn fold crease wrinkle crumple scrunch squish squeeze compress condense concentrate reduce decrease diminish lessen shrink contract recede withdraw retreat fall drop plummet plunge dive sink descend decline deteriorate degrade worsen deteriorate decay rot decompose disintegrate crumble collapse fail break down malfunction malfunction misfunction go wrong breakdown crash crashland land safely touch ground come safe harbor find refuge shelter take cover hide seek protection defend safeguard secure protect shield guard watch over look after care tend nurture foster cultivate grow develop mature evolve progress advance proceed move forward head onward march stride walk stroll saunter wander roam drift float glide soar fly hover hang suspend dangle swing pendulate oscillate vibrate quiver tremble shake shudder recoil flinch shrink cower cringe grovel bow kneel prostrate fall flat lay prone supine recumbent prone prostrate collapsed fallen dropped landed settled rested paused stopped ceased ended finished completed accomplished fulfilled achieved reached attained gained won secured obtained acquired procured purchased bought traded exchanged swapped bartered negotiated contracted agreed promised pledged vowed swore guaranteed assured confirmed verified validated authenticated certified accredited licensed qualified competent proficient skilled expert masterful virtuoso consummate professional outstanding exceptional remarkable extraordinary phenomenal spectacular magnificent splendid glorious brilliant dazzling radiant luminous incandescent glittering shimmering sparkling glinting twinkling flashing gleaming shining glowing beaming radiating emitting transmitting projecting broadcasting transmitting conveying communicating expressing articulating enunciating voicing uttering proclaiming declaring stating affirming asserting maintaining insisting contending arguing debating discussing convers chatting talking speaking whisper murmuring muttering mumbling babbling blabber jibber gabble prattle twitter chirp squeak tweet whistle hum tune melody rhythm beat pulse throb palpitation throbbing quivering shaking trembling vibrating oscillating fluctuating wavering undulating surging ebbing flowing streaming trickling dripping leaking seeping oozing exuding emanating issuing forth spilling out pouring cascading flooding inundating overwhelming engulfing submerging drowning suffocating choking smothering stifling suppressing repressing inhibiting restraining holding back keeping down pressing squashing crushing flattening compressing compact densifying concentrating intensifying heightening amplifying magnifier enlarger expanding stretching widening broadening lengthen extend prolong defer postpone delay wait linger stay remain linger abide endure survive thrive flourish prosper succeed triumph conquer overcome defeat vanquish subdue suppress quash extinguish eliminate remove eradicate excise delete erase wipe out obliterate destroy demolish wreck ruin devastate ravage slaughter massacre annihilate exterminate wipe out finish off put an end bring to naught nullify invalidate void cancel revoke rescind annul abrogate repeal discard abandon forsake desert leave behind quit resign retire withdraw retreat recede pull back step aside give way yield surrender submit capitulate succumb bow head hang low droop sag slump slouch stoop bend lean incline tilt tip tip-over overturn flip over turn upside down inside out completely transform change radically alter modify adjust adapt accommodate suit fit match correspond agree harmonize synchronize coordinate integrate unify consolidate amalgamate merge combine join unite connect link associate relate correlate correlate interrelate intertwine interlace intersect cross overlap coincide coincide match pair couple couple up get together meet encounter come across bump into stumble upon happen upon discover find locate pinpoint identify recognize acknowledge admit concede grant allow permit authorize sanction approve endorse support back champion advocate defend protect guard shield cover shelter hide conceal mask disguise camouflage cloak shroud veil screen blank out block shut off cut disconnect sever detach separate divide partition split cleave crack fissure fracture break snap smash crush pulverize grind mill pound beat whip stir mix blend amalgamate fuse weld solder braintwist twist turn fold crease wrinkle crumple scrunch squish squeeze compress condense concentrate reduce decrease diminish lessen shrink contract recede withdraw retreat fall drop plummet plunge dive sink descend decline deteriorate degrade worsen deteriorate decay rot decompose disintegrate crumble collapse fail break down malfunction malfunction misfunction go wrong breakdown crash crashland land safely touch ground come safe harbor find refuge shelter take cover hide seek protection defend safeguard secure protect shield guard watch over look after care tend nurture foster cultivate grow develop mature evolve progress advance proceed move forward head onward march stride walk stroll saunter wander roam drift float glide soar fly hover hang suspend dangle swing pendulate oscillate vibrate quiver tremble shake shudder recoil flinch shrink cower cringe grovel bow kneel prostrate fall flat lay prone supine recumbent prone prostrate collapsed fallen dropped landed settled rested paused stopped ceased ended finished completed accomplished fulfilled achieved reached attained gained won secured obtained acquired procured purchased traded exchanged swapped bartered negotiated contracted agreed promised pledged vowed swore guaranteed assured confirmed verified validated authenticated certified accredited licensed qualified competent proficient skilled expert masterful virtuoso consummate professional outstanding exceptional remarkable extraordinary phenomenal spectacular magnificent splendid glorious brilliant dazzling radiant luminous incandescent glittering shimmering sparkling glinting twinkling flashing gleaming shining glowing beaming radiating emitting transmitting projecting broadcasting transmitting conveying communicating expressing articulating enunciating voicing uttering proclaiming declaring stating affirming asserting maintaining insisting contending arguing debating discussing convers chatting talking speaking whisper murmuring muttering mumbling babbling blabber jibber gabble prattle twitter chirp squeak tweet whistle hum tune melody rhythm beat pulse throb palpitation throbbing quivering shaking trembling vibrating oscillating fluctuating wavering undulating surging ebbing flowing streaming trickling dripping leaking seeping oozing exuding emanating issuing forth spilling out pouring cascading flooding inundating overwhelming engulfing submerging drowning suffocating choking smothering stifling suppressing repressing inhibiting restraining holding back keeping down pressing squashing crushing flattening compressing compact densifying concentrating intensifying heightening amplifying magnifier enlarger expanding stretching widening broadening lengthen extend prolong defer postpone delay wait linger stay remain linger abide endure survive thrive flourish prosper succeed triumph conquer overcome defeat vanquish subdue suppress quash extinguish eliminate remove eradicate excise delete erase wipe out obliterate destroy demolish wreck ruin devastate ravage slaughter massacre annihilate exterminate wipe out finish off put an end bring to naught nullify invalidate void cancel revoke rescind annul abrogate repeal discard abandon forsake desert leave behind quit resign retire withdraw retreat recede pull back step aside give way yield surrender submit capitulate succumb bow head hang low droop sag slump slouch stoop bend lean incline tilt tip tip-over overturn flip over turn upside down inside out completely transform change radically alter modify adjust adapt accommodate suit fit match correspond agree harmonize synchronize coordinate integrate unify consolidate amalgamate merge combine join unite connect link associate relate correlate correlate interrelate intertwine interlace intersect cross overlap coincide coincide match pair couple couple up get together meet encounter come across bump into stumble upon happen upon discover find locate pinpoint identify recognize acknowledge admit concede grant allow permit authorize sanction approve endorse support back champion advocate defend protect guard shield cover shelter hide conceal mask disguise camouflage cloak shroud veil screen blank out block shut off cut disconnect sever detach separate divide partition split cleave crack fissure fracture break snap smash crush pulverize grind mill pound beat whip stir mix blend amalgamate fuse weld solder braintwist twist turn fold crease wrinkle crumple scrunch squish squeeze compress condense concentrate reduce decrease diminish lessen shrink contract recede withdraw retreat fall drop plummet plunge dive sink descend decline deteriorate degrade worsen deteriorate decay rot decompose disintegrate crumble collapse fail break down malfunction malfunction misfunction go wrong breakdown crash crashland land safely touch ground come safe harbor find refuge shelter take cover hide seek protection defend safeguard secure protect shield guard watch over look after care tend nurture foster cultivate grow develop mature evolve progress advance proceed move forward head onward march stride walk stroll saunter wander roam drift float glide soar fly hover hang suspend dangle swing pendulate oscillate vibrate quiver tremble shake shudder recoil flinch shrink cower cringe grovel bow kneel prostrate fall flat lay prone supine recumbent prone prostrate collapsed fallen dropped landed settled rested paused stopped ceased ended finished completed accomplished fulfilled achieved reached attained gained won secured obtained acquired procured purchased traded exchanged swapped bartered negotiated contracted agreed promised pledged vowed swore guaranteed assured confirmed verified validated authenticated certified accredited licensed qualified competent proficient skilled expert masterful virtuoso consummate professional outstanding exceptional remarkable extraordinary phenomenal spectacular magnificent splendid glorious brilliant dazzling radiant luminous incandescent glittering shimmering sparkling glinting twinkling flashing gleaming shining glowing beaming radiating emitting transmitting projecting broadcasting transmitting conveying communicating expressing articulating enunciating voicing uttering proclaiming declaring stating affirming asserting maintaining insisting contending arguing debating discussing convers chatting talking speaking whisper murmuring muttering mumbling babbling blabber jibber gabble prattle twitter chirp squeak tweet whistle hum tune melody rhythm beat pulse throb palpitation throbbing quivering shaking trembling vibrating oscillating fluctuating wavering undulating surging ebbing flowing streaming trickling dripping leaking seeping ooz</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Mason in Colombia Bogotá</dc:title>
  <dc:creator/>
  <dc:language>en</dc:language>
  <cp:keywords/>
  <dcterms:created xsi:type="dcterms:W3CDTF">2026-07-30T03:54:18Z</dcterms:created>
  <dcterms:modified xsi:type="dcterms:W3CDTF">2026-07-30T03:54:18Z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