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Mason:</w:t>
      </w:r>
      <w:r>
        <w:t xml:space="preserve"> </w:t>
      </w:r>
      <w:r>
        <w:t xml:space="preserve">A</w:t>
      </w:r>
      <w:r>
        <w:t xml:space="preserve"> </w:t>
      </w:r>
      <w:r>
        <w:t xml:space="preserve">Reflection</w:t>
      </w:r>
      <w:r>
        <w:t xml:space="preserve"> </w:t>
      </w:r>
      <w:r>
        <w:t xml:space="preserve">on</w:t>
      </w:r>
      <w:r>
        <w:t xml:space="preserve"> </w:t>
      </w:r>
      <w:r>
        <w:t xml:space="preserve">Craftsmanship</w:t>
      </w:r>
      <w:r>
        <w:t xml:space="preserve"> </w:t>
      </w:r>
      <w:r>
        <w:t xml:space="preserve">in</w:t>
      </w:r>
      <w:r>
        <w:t xml:space="preserve"> </w:t>
      </w:r>
      <w:r>
        <w:t xml:space="preserve">Spain</w:t>
      </w:r>
      <w:r>
        <w:t xml:space="preserve"> </w:t>
      </w:r>
      <w:r>
        <w:t xml:space="preserve">Madrid</w:t>
      </w:r>
    </w:p>
    <w:bookmarkStart w:id="25" w:name="X4114d9d1d3967c033d5ea9520dff223afb4827a"/>
    <w:p>
      <w:pPr>
        <w:pStyle w:val="Heading1"/>
      </w:pPr>
      <w:r>
        <w:t xml:space="preserve">The Essence of Mason: A Reflection on Craftsmanship in Spain Madrid</w:t>
      </w:r>
    </w:p>
    <w:p>
      <w:pPr>
        <w:pStyle w:val="FirstParagraph"/>
      </w:pPr>
      <w:r>
        <w:t xml:space="preserve">In the heart of Europe, where history intertwines with modernity, there exists a profession that serves as the backbone of urban development. This profession is that of the mason. While often overlooked by those who merely observe the finished facade, it is in every mason’s hands that cities are built and preserved.</w:t>
      </w:r>
    </w:p>
    <w:bookmarkStart w:id="20" w:name="the-historical-weight-of-masonry"/>
    <w:p>
      <w:pPr>
        <w:pStyle w:val="Heading2"/>
      </w:pPr>
      <w:r>
        <w:t xml:space="preserve">The Historical Weight of Masonry</w:t>
      </w:r>
    </w:p>
    <w:p>
      <w:pPr>
        <w:pStyle w:val="FirstParagraph"/>
      </w:pPr>
      <w:r>
        <w:t xml:space="preserve">To understand the true value of a</w:t>
      </w:r>
      <w:r>
        <w:t xml:space="preserve"> </w:t>
      </w:r>
      <w:r>
        <w:rPr>
          <w:bCs/>
          <w:b/>
        </w:rPr>
        <w:t xml:space="preserve">mason</w:t>
      </w:r>
      <w:r>
        <w:t xml:space="preserve">, one must first look back through the centuries. The word itself derives from the Latin "massa," meaning a lump or mass, but its roots go deeper into the very foundation of civilization. In Spain, particularly in Madrid, masonry is not merely a trade; it is an art form passed down through generations. From the ancient Roman walls to the grand palaces of the Habsburg and Bourbon dynasties, every stone laid tells a story.</w:t>
      </w:r>
    </w:p>
    <w:p>
      <w:pPr>
        <w:pStyle w:val="BodyText"/>
      </w:pPr>
      <w:r>
        <w:t xml:space="preserve">In Madrid, this history is palpable. The city’s architecture, characterized by its robust stone structures and intricate details, stands as a testament to the skill of countless masons who came before. When we speak of a modern</w:t>
      </w:r>
      <w:r>
        <w:t xml:space="preserve"> </w:t>
      </w:r>
      <w:r>
        <w:rPr>
          <w:bCs/>
          <w:b/>
        </w:rPr>
        <w:t xml:space="preserve">mason</w:t>
      </w:r>
      <w:r>
        <w:t xml:space="preserve"> </w:t>
      </w:r>
      <w:r>
        <w:t xml:space="preserve">working in Madrid today, we are speaking within a lineage that stretches back to the very founding of the city as Spain’s capital. The weight of history rests upon their shoulders, reminding them that precision and durability are not just professional standards but cultural duties.</w:t>
      </w:r>
    </w:p>
    <w:bookmarkEnd w:id="20"/>
    <w:bookmarkStart w:id="21" w:name="the-mason-in-modern-spain-madrid"/>
    <w:p>
      <w:pPr>
        <w:pStyle w:val="Heading2"/>
      </w:pPr>
      <w:r>
        <w:t xml:space="preserve">The Mason in Modern Spain Madrid</w:t>
      </w:r>
    </w:p>
    <w:p>
      <w:pPr>
        <w:pStyle w:val="FirstParagraph"/>
      </w:pPr>
      <w:r>
        <w:t xml:space="preserve">Today,</w:t>
      </w:r>
      <w:r>
        <w:t xml:space="preserve"> </w:t>
      </w:r>
      <w:r>
        <w:rPr>
          <w:bCs/>
          <w:b/>
        </w:rPr>
        <w:t xml:space="preserve">Spain Madrid</w:t>
      </w:r>
      <w:r>
        <w:t xml:space="preserve"> </w:t>
      </w:r>
      <w:r>
        <w:t xml:space="preserve">is a dynamic metropolis, blending ancient traditions with cutting-edge architecture. Yet, despite the rise of new materials like reinforced concrete and steel, the role of the mason remains indispensable. In fact, in a city that prides itself on its heritage tourism and historical preservation, skilled masons are more valuable than ever.</w:t>
      </w:r>
    </w:p>
    <w:p>
      <w:pPr>
        <w:pStyle w:val="BodyText"/>
      </w:pPr>
      <w:r>
        <w:t xml:space="preserve">In neighborhoods like Malasaña or La Latina, old buildings require constant care. Cracks form due to temperature fluctuations; facades weather under the sun; and structural integrity must be maintained against the test of time. Here, a</w:t>
      </w:r>
      <w:r>
        <w:t xml:space="preserve"> </w:t>
      </w:r>
      <w:r>
        <w:rPr>
          <w:bCs/>
          <w:b/>
        </w:rPr>
        <w:t xml:space="preserve">mason</w:t>
      </w:r>
      <w:r>
        <w:t xml:space="preserve"> </w:t>
      </w:r>
      <w:r>
        <w:t xml:space="preserve">is not just a builder but also a restorer. They possess the unique ability to match new stone with old, ensuring that renovations respect the original aesthetic while meeting modern safety standards. This duality—building anew while honoring the past—is central to the identity of masonry in Madrid.</w:t>
      </w:r>
    </w:p>
    <w:p>
      <w:pPr>
        <w:pStyle w:val="BodyText"/>
      </w:pPr>
      <w:r>
        <w:t xml:space="preserve">Moreover, as Madrid continues to expand outward into new districts such as Cuatro Torres Business Area or along the Manzanares River, there is a parallel demand for contemporary construction. In these areas, masons adapt their traditional skills to work with modern composites and designs. They bridge the gap between the rustic charm of old Madrid and its sleek, futuristic aspirations. Thus, the</w:t>
      </w:r>
      <w:r>
        <w:t xml:space="preserve"> </w:t>
      </w:r>
      <w:r>
        <w:rPr>
          <w:bCs/>
          <w:b/>
        </w:rPr>
        <w:t xml:space="preserve">mason</w:t>
      </w:r>
      <w:r>
        <w:t xml:space="preserve"> </w:t>
      </w:r>
      <w:r>
        <w:t xml:space="preserve">becomes a symbol of adaptability and resilience.</w:t>
      </w:r>
    </w:p>
    <w:bookmarkEnd w:id="21"/>
    <w:bookmarkStart w:id="22" w:name="the-technical-mastery-required"/>
    <w:p>
      <w:pPr>
        <w:pStyle w:val="Heading2"/>
      </w:pPr>
      <w:r>
        <w:t xml:space="preserve">The Technical Mastery Required</w:t>
      </w:r>
    </w:p>
    <w:p>
      <w:pPr>
        <w:pStyle w:val="FirstParagraph"/>
      </w:pPr>
      <w:r>
        <w:t xml:space="preserve">Becoming a proficient mason in Spain requires rigorous training. In Madrid, vocational schools and apprenticeships play a crucial role in shaping young craftsmen. These programs emphasize not only physical strength but also mathematical precision, understanding of materials science, and artistic sensibility.</w:t>
      </w:r>
    </w:p>
    <w:p>
      <w:pPr>
        <w:pStyle w:val="BodyText"/>
      </w:pPr>
      <w:r>
        <w:t xml:space="preserve">A master</w:t>
      </w:r>
      <w:r>
        <w:t xml:space="preserve"> </w:t>
      </w:r>
      <w:r>
        <w:rPr>
          <w:bCs/>
          <w:b/>
        </w:rPr>
        <w:t xml:space="preserve">mason</w:t>
      </w:r>
      <w:r>
        <w:t xml:space="preserve"> </w:t>
      </w:r>
      <w:r>
        <w:t xml:space="preserve">understands the properties of limestone, granite, and brick. They know how mortar mixes behave under different humidity levels—a critical factor in Madrid’s continental climate with its hot summers and cold winters. This technical knowledge ensures that structures do not merely stand but endure for decades, even centuries.</w:t>
      </w:r>
    </w:p>
    <w:p>
      <w:pPr>
        <w:pStyle w:val="BodyText"/>
      </w:pPr>
      <w:r>
        <w:t xml:space="preserve">Furthermore, masonry in Spain often involves decorative elements such as carved facades or ornate arches. A skilled mason must therefore have an eye for detail akin to that of a sculptor. This artistic dimension elevates the profession from mere labor to craft, making each project a unique expression of human ingenuity.</w:t>
      </w:r>
    </w:p>
    <w:bookmarkEnd w:id="22"/>
    <w:bookmarkStart w:id="23" w:name="social-and-economic-impact"/>
    <w:p>
      <w:pPr>
        <w:pStyle w:val="Heading2"/>
      </w:pPr>
      <w:r>
        <w:t xml:space="preserve">Social and Economic Impact</w:t>
      </w:r>
    </w:p>
    <w:p>
      <w:pPr>
        <w:pStyle w:val="FirstParagraph"/>
      </w:pPr>
      <w:r>
        <w:t xml:space="preserve">The contributions of masons extend beyond aesthetics and structure; they are vital to the economy of</w:t>
      </w:r>
      <w:r>
        <w:t xml:space="preserve"> </w:t>
      </w:r>
      <w:r>
        <w:rPr>
          <w:bCs/>
          <w:b/>
        </w:rPr>
        <w:t xml:space="preserve">Spain Madrid</w:t>
      </w:r>
      <w:r>
        <w:t xml:space="preserve">. Construction is one of the largest sectors in Spain’s economy, providing millions of jobs. Masons, as key players in this sector, ensure that infrastructure projects—from highways to hospitals—are completed efficiently and safely.</w:t>
      </w:r>
    </w:p>
    <w:p>
      <w:pPr>
        <w:pStyle w:val="BodyText"/>
      </w:pPr>
      <w:r>
        <w:t xml:space="preserve">In Madrid specifically, tourism drives much of the construction activity. Restoring historic landmarks attracts visitors from around the world, boosting local economies. Each restored building often involves a team of specialists led by experienced masons. Therefore, supporting skilled tradespeople directly supports tourism and cultural preservation.</w:t>
      </w:r>
    </w:p>
    <w:p>
      <w:pPr>
        <w:pStyle w:val="BodyText"/>
      </w:pPr>
      <w:r>
        <w:t xml:space="preserve">Additionally, there is growing emphasis on sustainable construction in Madrid. Masons are increasingly involved in green building practices, using recycled materials and energy-efficient designs. By choosing durable stone over disposable materials, masons help reduce waste and promote sustainability—a forward-thinking approach that benefits both the environment and future generations.</w:t>
      </w:r>
    </w:p>
    <w:bookmarkEnd w:id="23"/>
    <w:bookmarkStart w:id="24" w:name="X4b762f8cf476532c2aff98ccdbe44a299011881"/>
    <w:p>
      <w:pPr>
        <w:pStyle w:val="Heading2"/>
      </w:pPr>
      <w:r>
        <w:t xml:space="preserve">Conclusion: The Timeless Relevance of the Mason</w:t>
      </w:r>
    </w:p>
    <w:p>
      <w:pPr>
        <w:pStyle w:val="FirstParagraph"/>
      </w:pPr>
      <w:r>
        <w:t xml:space="preserve">In conclusion, the profession of masonry holds a special place in society, particularly in a historic city like Madrid. The mason is both builder and guardian, creator and preserver. Whether laying foundational stones for new skyscrapers or carefully repairing ancient walls, their work shapes the physical landscape of</w:t>
      </w:r>
      <w:r>
        <w:t xml:space="preserve"> </w:t>
      </w:r>
      <w:r>
        <w:rPr>
          <w:bCs/>
          <w:b/>
        </w:rPr>
        <w:t xml:space="preserve">Spain Madrid</w:t>
      </w:r>
      <w:r>
        <w:t xml:space="preserve">.</w:t>
      </w:r>
    </w:p>
    <w:p>
      <w:pPr>
        <w:pStyle w:val="BodyText"/>
      </w:pPr>
      <w:r>
        <w:t xml:space="preserve">To recognize the importance of a mason is to acknowledge the value of craftsmanship in a rapidly changing world. In Spain Madrid, where every street corner whispers stories from centuries past and tomorrow’s skyline rises boldly ahead, the mason remains an essential figure. They are the hands that shape our cities and preserve our heritage.</w:t>
      </w:r>
    </w:p>
    <w:p>
      <w:pPr>
        <w:pStyle w:val="BodyText"/>
      </w:pPr>
      <w:r>
        <w:t xml:space="preserve">As we move forward into an era of innovation, let us continue to honor those who dedicate their lives to mastering their craft. For without skilled masons, there would be no homes, no offices, and no enduring monuments—only empty spaces waiting to be filled by imagination and effort.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Mason: A Reflection on Craftsmanship in Spain Madrid</dc:title>
  <dc:creator/>
  <dc:language>en</dc:language>
  <cp:keywords/>
  <dcterms:created xsi:type="dcterms:W3CDTF">2026-07-29T13:37:57Z</dcterms:created>
  <dcterms:modified xsi:type="dcterms:W3CDTF">2026-07-29T13:37:57Z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