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Masonry</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5" w:name="X292868cfd9952c865d2e5b7b8cda59a7699600a"/>
    <w:p>
      <w:pPr>
        <w:pStyle w:val="Heading1"/>
      </w:pPr>
      <w:r>
        <w:t xml:space="preserve">The Art and Craft of Masonry in Uganda Kampala</w:t>
      </w:r>
    </w:p>
    <w:p>
      <w:pPr>
        <w:pStyle w:val="FirstParagraph"/>
      </w:pPr>
      <w:r>
        <w:rPr>
          <w:iCs/>
          <w:i/>
        </w:rPr>
        <w:t xml:space="preserve">An exploration of the enduring role of the</w:t>
      </w:r>
      <w:r>
        <w:rPr>
          <w:iCs/>
          <w:i/>
        </w:rPr>
        <w:t xml:space="preserve"> </w:t>
      </w:r>
      <w:r>
        <w:rPr>
          <w:bCs/>
          <w:b/>
          <w:iCs/>
          <w:i/>
        </w:rPr>
        <w:t xml:space="preserve">Mason</w:t>
      </w:r>
      <w:r>
        <w:rPr>
          <w:iCs/>
          <w:i/>
        </w:rPr>
        <w:t xml:space="preserve">, its evolution, and its critical impact on urban development within</w:t>
      </w:r>
      <w:r>
        <w:rPr>
          <w:iCs/>
          <w:i/>
        </w:rPr>
        <w:t xml:space="preserve"> </w:t>
      </w:r>
      <w:r>
        <w:rPr>
          <w:bCs/>
          <w:b/>
          <w:iCs/>
          <w:i/>
        </w:rPr>
        <w:t xml:space="preserve">Kampala, Uganda.</w:t>
      </w:r>
    </w:p>
    <w:p>
      <w:r>
        <w:pict>
          <v:rect style="width:0;height:1.5pt" o:hralign="center" o:hrstd="t" o:hr="t"/>
        </w:pict>
      </w:r>
    </w:p>
    <w:p>
      <w:pPr>
        <w:pStyle w:val="FirstParagraph"/>
      </w:pPr>
      <w:r>
        <w:t xml:space="preserve">The story of human settlement is often written in stone. From the ancient pyramids to modern skyscrapers, masonry has served as the backbone of civilization, providing shelter, security, and aesthetic beauty. In the vibrant and rapidly expanding capital city</w:t>
      </w:r>
      <w:r>
        <w:t xml:space="preserve"> </w:t>
      </w:r>
      <w:r>
        <w:rPr>
          <w:bCs/>
          <w:b/>
        </w:rPr>
        <w:t xml:space="preserve">Kampala Uganda</w:t>
      </w:r>
      <w:r>
        <w:t xml:space="preserve">, this ancient craft finds itself at a fascinating crossroads between tradition and modernity. As</w:t>
      </w:r>
      <w:r>
        <w:t xml:space="preserve"> </w:t>
      </w:r>
      <w:r>
        <w:rPr>
          <w:bCs/>
          <w:b/>
        </w:rPr>
        <w:t xml:space="preserve">Uganda Kampala</w:t>
      </w:r>
      <w:r>
        <w:t xml:space="preserve"> </w:t>
      </w:r>
      <w:r>
        <w:t xml:space="preserve">continues to grow into one of East Africa's most dynamic economic hubs, the role of the local</w:t>
      </w:r>
      <w:r>
        <w:t xml:space="preserve"> </w:t>
      </w:r>
      <w:r>
        <w:rPr>
          <w:iCs/>
          <w:i/>
        </w:rPr>
        <w:t xml:space="preserve">Mason</w:t>
      </w:r>
      <w:r>
        <w:t xml:space="preserve"> </w:t>
      </w:r>
      <w:r>
        <w:t xml:space="preserve">becomes increasingly significant in shaping the physical landscape, defining architectural character, and sustaining community resilience.</w:t>
      </w:r>
    </w:p>
    <w:bookmarkStart w:id="20" w:name="Xa27ef8c0fd1136e17d291cf738ce8e38a6142e4"/>
    <w:p>
      <w:pPr>
        <w:pStyle w:val="Heading2"/>
      </w:pPr>
      <w:r>
        <w:t xml:space="preserve">The Historical Roots of Masonry in Kampala Uganda</w:t>
      </w:r>
    </w:p>
    <w:p>
      <w:pPr>
        <w:pStyle w:val="FirstParagraph"/>
      </w:pPr>
      <w:r>
        <w:t xml:space="preserve">To understand the present state of construction in</w:t>
      </w:r>
      <w:r>
        <w:t xml:space="preserve"> </w:t>
      </w:r>
      <w:r>
        <w:rPr>
          <w:bCs/>
          <w:b/>
        </w:rPr>
        <w:t xml:space="preserve">Kampala Uganda</w:t>
      </w:r>
      <w:r>
        <w:t xml:space="preserve">, one must look back at its historical foundations. The city is built on seven hills, a topographical feature that has dictated architectural practices for over a century. Early masonry work here was influenced by colonial-era techniques introduced during British rule, which utilized brick and mortar to create durable structures capable of withstanding the local climate.</w:t>
      </w:r>
    </w:p>
    <w:p>
      <w:pPr>
        <w:pStyle w:val="BodyText"/>
      </w:pPr>
      <w:r>
        <w:t xml:space="preserve">However, the true</w:t>
      </w:r>
      <w:r>
        <w:t xml:space="preserve"> </w:t>
      </w:r>
      <w:r>
        <w:rPr>
          <w:bCs/>
          <w:b/>
        </w:rPr>
        <w:t xml:space="preserve">Mason</w:t>
      </w:r>
      <w:r>
        <w:t xml:space="preserve"> </w:t>
      </w:r>
      <w:r>
        <w:t xml:space="preserve">of</w:t>
      </w:r>
      <w:r>
        <w:t xml:space="preserve"> </w:t>
      </w:r>
      <w:r>
        <w:rPr>
          <w:iCs/>
          <w:i/>
        </w:rPr>
        <w:t xml:space="preserve">Kampala Uganda</w:t>
      </w:r>
      <w:r>
        <w:t xml:space="preserve"> </w:t>
      </w:r>
      <w:r>
        <w:t xml:space="preserve">is not merely a technician following blueprints but often an artisan who has passed down knowledge through generations. In many neighborhoods across</w:t>
      </w:r>
      <w:r>
        <w:t xml:space="preserve"> </w:t>
      </w:r>
      <w:r>
        <w:rPr>
          <w:bCs/>
          <w:b/>
        </w:rPr>
        <w:t xml:space="preserve">Kampala Uganda</w:t>
      </w:r>
      <w:r>
        <w:t xml:space="preserve">, one can still find traditional huts and early 20th-century buildings constructed by local masons using locally sourced materials such as mud, stone, and timber. These early structures reflect a deep understanding of the local environment—using thick walls for thermal insulation against the heat and proper drainage systems to handle heavy rains.</w:t>
      </w:r>
    </w:p>
    <w:bookmarkEnd w:id="20"/>
    <w:bookmarkStart w:id="21" w:name="the-modern-mason-in-kampala-uganda"/>
    <w:p>
      <w:pPr>
        <w:pStyle w:val="Heading2"/>
      </w:pPr>
      <w:r>
        <w:t xml:space="preserve">The Modern Mason in Kampala Uganda</w:t>
      </w:r>
    </w:p>
    <w:p>
      <w:pPr>
        <w:pStyle w:val="FirstParagraph"/>
      </w:pPr>
      <w:r>
        <w:t xml:space="preserve">As</w:t>
      </w:r>
      <w:r>
        <w:t xml:space="preserve"> </w:t>
      </w:r>
      <w:r>
        <w:rPr>
          <w:bCs/>
          <w:b/>
        </w:rPr>
        <w:t xml:space="preserve">Kampala Uganda</w:t>
      </w:r>
      <w:r>
        <w:t xml:space="preserve"> </w:t>
      </w:r>
      <w:r>
        <w:t xml:space="preserve">modernized, particularly in the post-independence era and accelerating into the 21st century, the tools and techniques of the</w:t>
      </w:r>
      <w:r>
        <w:t xml:space="preserve"> </w:t>
      </w:r>
      <w:r>
        <w:rPr>
          <w:iCs/>
          <w:i/>
        </w:rPr>
        <w:t xml:space="preserve">Mason</w:t>
      </w:r>
      <w:r>
        <w:t xml:space="preserve">[1]</w:t>
      </w:r>
      <w:r>
        <w:t xml:space="preserve">. The introduction of reinforced concrete allowed for higher-rise buildings in areas like Kololo, Ntinda, and Bukoto. Yet, even with these modern advancements, the core principles of masonry remain unchanged: precision, strength, and durability.</w:t>
      </w:r>
    </w:p>
    <w:p>
      <w:pPr>
        <w:pStyle w:val="BodyText"/>
      </w:pPr>
      <w:r>
        <w:t xml:space="preserve">The contemporary</w:t>
      </w:r>
      <w:r>
        <w:t xml:space="preserve"> </w:t>
      </w:r>
      <w:r>
        <w:rPr>
          <w:iCs/>
          <w:i/>
        </w:rPr>
        <w:t xml:space="preserve">Mason</w:t>
      </w:r>
      <w:r>
        <w:t xml:space="preserve">[2]</w:t>
      </w:r>
      <w:r>
        <w:t xml:space="preserve"> </w:t>
      </w:r>
      <w:r>
        <w:t xml:space="preserve">in</w:t>
      </w:r>
      <w:r>
        <w:t xml:space="preserve"> </w:t>
      </w:r>
      <w:r>
        <w:rPr>
          <w:bCs/>
          <w:b/>
        </w:rPr>
        <w:t xml:space="preserve">Kampala Uganda</w:t>
      </w:r>
      <w:r>
        <w:t xml:space="preserve"> </w:t>
      </w:r>
      <w:r>
        <w:t xml:space="preserve">faces unique challenges. The demand for housing has outpaced supply, leading to a boom in construction activity. This rapid growth requires skilled labor that can adapt quickly to different design requirements while maintaining quality standards. In many informal settlements and rapidly developing peri-urban areas of</w:t>
      </w:r>
      <w:r>
        <w:t xml:space="preserve"> </w:t>
      </w:r>
      <w:r>
        <w:rPr>
          <w:iCs/>
          <w:i/>
        </w:rPr>
        <w:t xml:space="preserve">Kampala Uganda</w:t>
      </w:r>
      <w:r>
        <w:t xml:space="preserve">, the local mason plays a crucial role in providing affordable housing solutions.</w:t>
      </w:r>
    </w:p>
    <w:p>
      <w:pPr>
        <w:pStyle w:val="BodyText"/>
      </w:pPr>
      <w:r>
        <w:t xml:space="preserve">It is important to note that the term "Mason" in this context encompasses a wide range of skills, from bricklaying and plastering to stone cutting and concrete pouring. In</w:t>
      </w:r>
      <w:r>
        <w:t xml:space="preserve"> </w:t>
      </w:r>
      <w:r>
        <w:rPr>
          <w:bCs/>
          <w:b/>
        </w:rPr>
        <w:t xml:space="preserve">Kampala Uganda</w:t>
      </w:r>
      <w:r>
        <w:t xml:space="preserve">, these professionals often work collaboratively with architects, engineers, and clients who may not have formal technical training. This collaborative dynamic highlights the practical expertise that the</w:t>
      </w:r>
      <w:r>
        <w:t xml:space="preserve"> </w:t>
      </w:r>
      <w:r>
        <w:rPr>
          <w:iCs/>
          <w:i/>
        </w:rPr>
        <w:t xml:space="preserve">Mason</w:t>
      </w:r>
      <w:r>
        <w:t xml:space="preserve"> </w:t>
      </w:r>
      <w:r>
        <w:t xml:space="preserve">brings to every project.</w:t>
      </w:r>
    </w:p>
    <w:bookmarkEnd w:id="21"/>
    <w:bookmarkStart w:id="22" w:name="Xa49d1914e904617f95d75383eabfa15c3d92455"/>
    <w:p>
      <w:pPr>
        <w:pStyle w:val="Heading2"/>
      </w:pPr>
      <w:r>
        <w:t xml:space="preserve">Economic and Social Impact of Masonry in Kampala Uganda</w:t>
      </w:r>
    </w:p>
    <w:p>
      <w:pPr>
        <w:pStyle w:val="FirstParagraph"/>
      </w:pPr>
      <w:r>
        <w:t xml:space="preserve">The masonry sector is a significant contributor to the economy of</w:t>
      </w:r>
      <w:r>
        <w:t xml:space="preserve"> </w:t>
      </w:r>
      <w:r>
        <w:rPr>
          <w:bCs/>
          <w:b/>
        </w:rPr>
        <w:t xml:space="preserve">Kampala Uganda</w:t>
      </w:r>
      <w:r>
        <w:t xml:space="preserve">. It provides employment for thousands of workers, ranging from apprentices to master craftsmen. For many families in</w:t>
      </w:r>
      <w:r>
        <w:t xml:space="preserve"> </w:t>
      </w:r>
      <w:r>
        <w:rPr>
          <w:iCs/>
          <w:i/>
        </w:rPr>
        <w:t xml:space="preserve">Kampala Uganda</w:t>
      </w:r>
      <w:r>
        <w:t xml:space="preserve">, being a skilled mason represents a pathway out of poverty and into economic stability.</w:t>
      </w:r>
    </w:p>
    <w:p>
      <w:pPr>
        <w:pStyle w:val="BodyText"/>
      </w:pPr>
      <w:r>
        <w:t xml:space="preserve">Furthermore, the quality of masonry work directly impacts public safety. In a city prone to heavy seasonal rains and occasional flooding, poorly constructed buildings can pose serious risks. Therefore, the role of the</w:t>
      </w:r>
      <w:r>
        <w:t xml:space="preserve"> </w:t>
      </w:r>
      <w:r>
        <w:rPr>
          <w:iCs/>
          <w:i/>
        </w:rPr>
        <w:t xml:space="preserve">Mason</w:t>
      </w:r>
      <w:r>
        <w:t xml:space="preserve">[3]</w:t>
      </w:r>
      <w:r>
        <w:t xml:space="preserve"> </w:t>
      </w:r>
      <w:r>
        <w:t xml:space="preserve">extends beyond aesthetics; it is a matter of life and death. Proper foundation laying, adequate reinforcement in concrete structures, and correct mortar mixing are essential practices that ensure buildings remain standing during extreme weather events.</w:t>
      </w:r>
    </w:p>
    <w:p>
      <w:pPr>
        <w:pStyle w:val="BodyText"/>
      </w:pPr>
      <w:r>
        <w:t xml:space="preserve">In recent years, there has been an increased emphasis on vocational training for young people interested in becoming masons. Organizations operating within</w:t>
      </w:r>
      <w:r>
        <w:t xml:space="preserve"> </w:t>
      </w:r>
      <w:r>
        <w:rPr>
          <w:bCs/>
          <w:b/>
        </w:rPr>
        <w:t xml:space="preserve">Kampala Uganda</w:t>
      </w:r>
      <w:r>
        <w:t xml:space="preserve"> </w:t>
      </w:r>
      <w:r>
        <w:t xml:space="preserve">have begun offering certified courses to improve the technical skills of local builders. These initiatives aim to standardize practices and introduce safer, more efficient construction methods.</w:t>
      </w:r>
    </w:p>
    <w:bookmarkEnd w:id="22"/>
    <w:bookmarkStart w:id="23" w:name="X0103970bd1b9632fe5d91e7b9ac7298b42b9a67"/>
    <w:p>
      <w:pPr>
        <w:pStyle w:val="Heading2"/>
      </w:pPr>
      <w:r>
        <w:t xml:space="preserve">Sustainability and Innovation in Kampala Uganda Masonry</w:t>
      </w:r>
    </w:p>
    <w:p>
      <w:pPr>
        <w:pStyle w:val="FirstParagraph"/>
      </w:pPr>
      <w:r>
        <w:t xml:space="preserve">A critical aspect of modern masonry in</w:t>
      </w:r>
      <w:r>
        <w:t xml:space="preserve"> </w:t>
      </w:r>
      <w:r>
        <w:rPr>
          <w:bCs/>
          <w:b/>
        </w:rPr>
        <w:t xml:space="preserve">Kampala Uganda</w:t>
      </w:r>
      <w:r>
        <w:t xml:space="preserve"> </w:t>
      </w:r>
      <w:r>
        <w:t xml:space="preserve">is sustainability. With growing awareness of climate change, there is a push towards using eco-friendly materials and techniques. The traditional</w:t>
      </w:r>
      <w:r>
        <w:t xml:space="preserve"> </w:t>
      </w:r>
      <w:r>
        <w:rPr>
          <w:iCs/>
          <w:i/>
        </w:rPr>
        <w:t xml:space="preserve">Mason</w:t>
      </w:r>
      <w:r>
        <w:t xml:space="preserve">[4]</w:t>
      </w:r>
      <w:r>
        <w:t xml:space="preserve"> </w:t>
      </w:r>
      <w:r>
        <w:t xml:space="preserve">has long used locally available resources, which inherently reduces the carbon footprint associated with transportation. Today, this practice is being enhanced through innovations such as compressed earth blocks (CEBs) and interlocking stabilized soil blocks (ISSBs).</w:t>
      </w:r>
    </w:p>
    <w:p>
      <w:pPr>
        <w:pStyle w:val="BodyText"/>
      </w:pPr>
      <w:r>
        <w:t xml:space="preserve">These materials offer several advantages over conventional clay bricks: they require less energy to produce, reduce deforestation caused by wood firing, and provide better thermal performance. In many new developments across</w:t>
      </w:r>
      <w:r>
        <w:t xml:space="preserve"> </w:t>
      </w:r>
      <w:r>
        <w:rPr>
          <w:iCs/>
          <w:i/>
        </w:rPr>
        <w:t xml:space="preserve">Kampala Uganda</w:t>
      </w:r>
      <w:r>
        <w:t xml:space="preserve">, forward-thinking architects are partnering with innovative masons to incorporate these sustainable practices.</w:t>
      </w:r>
    </w:p>
    <w:p>
      <w:pPr>
        <w:pStyle w:val="BodyText"/>
      </w:pPr>
      <w:r>
        <w:t xml:space="preserve">Additionally, technology is beginning to play a larger role in masonry. While hand tools remain dominant, some projects in</w:t>
      </w:r>
      <w:r>
        <w:t xml:space="preserve"> </w:t>
      </w:r>
      <w:r>
        <w:rPr>
          <w:bCs/>
          <w:b/>
        </w:rPr>
        <w:t xml:space="preserve">Kampala Uganda</w:t>
      </w:r>
      <w:r>
        <w:t xml:space="preserve"> </w:t>
      </w:r>
      <w:r>
        <w:t xml:space="preserve">are experimenting with 3D printing and prefabricated components. These technologies promise to speed up construction times and reduce waste, though they require significant investment and technical expertise.</w:t>
      </w:r>
    </w:p>
    <w:bookmarkEnd w:id="23"/>
    <w:bookmarkStart w:id="24" w:name="the-future-of-masonry-in-kampala-uganda"/>
    <w:p>
      <w:pPr>
        <w:pStyle w:val="Heading2"/>
      </w:pPr>
      <w:r>
        <w:t xml:space="preserve">The Future of Masonry in Kampala Uganda</w:t>
      </w:r>
    </w:p>
    <w:p>
      <w:pPr>
        <w:pStyle w:val="FirstParagraph"/>
      </w:pPr>
      <w:r>
        <w:t xml:space="preserve">Looking ahead, the future of masonry in</w:t>
      </w:r>
      <w:r>
        <w:t xml:space="preserve"> </w:t>
      </w:r>
      <w:r>
        <w:rPr>
          <w:bCs/>
          <w:b/>
        </w:rPr>
        <w:t xml:space="preserve">Kampala Uganda</w:t>
      </w:r>
      <w:r>
        <w:t xml:space="preserve"> </w:t>
      </w:r>
      <w:r>
        <w:t xml:space="preserve">depends on several key factors. First is education. As urban planning regulations become stricter, there will be a greater need for certified professionals who understand both traditional craftsmanship and modern building codes.</w:t>
      </w:r>
    </w:p>
    <w:p>
      <w:pPr>
        <w:pStyle w:val="BodyText"/>
      </w:pPr>
      <w:r>
        <w:t xml:space="preserve">Second is investment in infrastructure. Reliable access to clean water, electricity, and good roads facilitates better construction practices and allows masons to operate more efficiently.</w:t>
      </w:r>
    </w:p>
    <w:p>
      <w:pPr>
        <w:pStyle w:val="BodyText"/>
      </w:pPr>
      <w:r>
        <w:t xml:space="preserve">Third is cultural appreciation. There must be a shift in how society views manual labor professions like masonry. Recognizing the</w:t>
      </w:r>
      <w:r>
        <w:t xml:space="preserve"> </w:t>
      </w:r>
      <w:r>
        <w:rPr>
          <w:iCs/>
          <w:i/>
        </w:rPr>
        <w:t xml:space="preserve">Mason</w:t>
      </w:r>
      <w:r>
        <w:t xml:space="preserve">[5]</w:t>
      </w:r>
      <w:r>
        <w:t xml:space="preserve"> </w:t>
      </w:r>
      <w:r>
        <w:t xml:space="preserve">not just as a worker but as a skilled craftsman and essential contributor to urban development will elevate the status of the trade.</w:t>
      </w:r>
    </w:p>
    <w:p>
      <w:pPr>
        <w:pStyle w:val="BodyText"/>
      </w:pPr>
      <w:r>
        <w:t xml:space="preserve">In conclusion, masonry remains a vital component of life in</w:t>
      </w:r>
      <w:r>
        <w:t xml:space="preserve"> </w:t>
      </w:r>
      <w:r>
        <w:rPr>
          <w:bCs/>
          <w:b/>
        </w:rPr>
        <w:t xml:space="preserve">Kampala Uganda</w:t>
      </w:r>
      <w:r>
        <w:t xml:space="preserve">. From the humblest home to the tallest office tower, every structure tells a story of human ingenuity and perseverance. The</w:t>
      </w:r>
      <w:r>
        <w:t xml:space="preserve"> </w:t>
      </w:r>
      <w:r>
        <w:rPr>
          <w:iCs/>
          <w:i/>
        </w:rPr>
        <w:t xml:space="preserve">Mason</w:t>
      </w:r>
      <w:r>
        <w:t xml:space="preserve">[6]</w:t>
      </w:r>
      <w:r>
        <w:t xml:space="preserve">, whether working with ancient techniques or modern machinery, continues to shape the skyline of</w:t>
      </w:r>
      <w:r>
        <w:t xml:space="preserve"> </w:t>
      </w:r>
      <w:r>
        <w:rPr>
          <w:iCs/>
          <w:i/>
        </w:rPr>
        <w:t xml:space="preserve">Kampala Uganda</w:t>
      </w:r>
      <w:r>
        <w:t xml:space="preserve">. As we move forward into an era marked by rapid urbanization and environmental challenges, honoring the legacy of masonry while embracing innovation will be crucial for building a sustainable and resilient future for all residents of this remarkable city.</w:t>
      </w:r>
    </w:p>
    <w:p>
      <w:r>
        <w:pict>
          <v:rect style="width:0;height:1.5pt" o:hralign="center" o:hrstd="t" o:hr="t"/>
        </w:pict>
      </w:r>
    </w:p>
    <w:p>
      <w:pPr>
        <w:pStyle w:val="FirstParagraph"/>
      </w:pPr>
      <w:r>
        <w:t xml:space="preserve">*This document explores the intersection of traditional craft and modern urban development within the context</w:t>
      </w:r>
      <w:r>
        <w:t xml:space="preserve"> </w:t>
      </w:r>
      <w:r>
        <w:rPr>
          <w:bCs/>
          <w:b/>
        </w:rPr>
        <w:t xml:space="preserve">Kampala Uganda</w:t>
      </w:r>
      <w:r>
        <w:t xml:space="preserve">, highlighting the indispensable role of the professional</w:t>
      </w:r>
      <w:r>
        <w:t xml:space="preserve"> </w:t>
      </w:r>
      <w:r>
        <w:rPr>
          <w:iCs/>
          <w:i/>
        </w:rPr>
        <w:t xml:space="preserve">Mason</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Masonry in Uganda Kampala</dc:title>
  <dc:creator/>
  <dc:language>en</dc:language>
  <cp:keywords/>
  <dcterms:created xsi:type="dcterms:W3CDTF">2026-07-29T05:03:02Z</dcterms:created>
  <dcterms:modified xsi:type="dcterms:W3CDTF">2026-07-29T05:03:02Z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