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X4753f4f09a099d3315009da8023c85422185ce3"/>
    <w:p>
      <w:pPr>
        <w:pStyle w:val="Heading1"/>
      </w:pPr>
      <w:r>
        <w:t xml:space="preserve">The Essence of Mason in United States San Francisco</w:t>
      </w:r>
    </w:p>
    <w:p>
      <w:pPr>
        <w:pStyle w:val="FirstParagraph"/>
      </w:pPr>
      <w:r>
        <w:t xml:space="preserve">In the vibrant tapestry of American cultural and historical narratives, few names evoke as much intrigue and significance as</w:t>
      </w:r>
      <w:r>
        <w:t xml:space="preserve"> </w:t>
      </w:r>
      <w:r>
        <w:rPr>
          <w:bCs/>
          <w:b/>
        </w:rPr>
        <w:t xml:space="preserve">Mason</w:t>
      </w:r>
      <w:r>
        <w:t xml:space="preserve">. When contextualized within the dynamic environment of</w:t>
      </w:r>
      <w:r>
        <w:t xml:space="preserve"> </w:t>
      </w:r>
      <w:r>
        <w:rPr>
          <w:bCs/>
          <w:b/>
        </w:rPr>
        <w:t xml:space="preserve">United States San Francisco</w:t>
      </w:r>
      <w:r>
        <w:t xml:space="preserve">, this term transcends simple nomenclature, becoming a symbol of architectural grandeur, fraternal heritage, and community resilience. This essay explores the multifaceted identity of Mason within the geographical and social confines of San Francisco, examining how his legacy—or perhaps more accurately, the legacy associated with his name—has shaped one of America's most iconic cities.</w:t>
      </w:r>
    </w:p>
    <w:bookmarkStart w:id="20" w:name="X48af331517f99b9e80e2e8e6c82db795f135441"/>
    <w:p>
      <w:pPr>
        <w:pStyle w:val="Heading2"/>
      </w:pPr>
      <w:r>
        <w:t xml:space="preserve">The Architectural Legacy: Samuel Mason and Urban Development</w:t>
      </w:r>
    </w:p>
    <w:p>
      <w:pPr>
        <w:pStyle w:val="FirstParagraph"/>
      </w:pPr>
      <w:r>
        <w:t xml:space="preserve">To understand Mason in the context of</w:t>
      </w:r>
      <w:r>
        <w:t xml:space="preserve"> </w:t>
      </w:r>
      <w:r>
        <w:rPr>
          <w:bCs/>
          <w:b/>
        </w:rPr>
        <w:t xml:space="preserve">United States San Francisco</w:t>
      </w:r>
      <w:r>
        <w:t xml:space="preserve">, one must first look to the physical landscape that defines the city. While "Mason" often brings to mind fraternal orders, it also echoes through the streets via significant historical figures such as Samuel Mason, a prominent builder and contractor during the late 19th century. San Francisco’s reconstruction following the devastating 1906 earthquake required robust, resilient structures. Masons of that era were instrumental in raising buildings that would withstand both seismic forces and fires. The very brick and mortar of downtown San Francisco bear the subtle imprint of their labor, embedding the name Mason into the foundational DNA of</w:t>
      </w:r>
      <w:r>
        <w:t xml:space="preserve"> </w:t>
      </w:r>
      <w:r>
        <w:rPr>
          <w:bCs/>
          <w:b/>
        </w:rPr>
        <w:t xml:space="preserve">United States San Francisco</w:t>
      </w:r>
      <w:r>
        <w:t xml:space="preserve">.</w:t>
      </w:r>
    </w:p>
    <w:p>
      <w:pPr>
        <w:pStyle w:val="BodyText"/>
      </w:pPr>
      <w:r>
        <w:t xml:space="preserve">The architectural style associated with Masonic influences often features neoclassical elements—columns, grand entrances, and geometric precision. These designs are not merely aesthetic choices but reflections of Enlightenment values that heavily influenced early American civic building. In San Francisco, where the skyline is a dialogue between historic preservation and modern innovation, these Masonic-inspired structures stand as testaments to an era where craftsmanship was paramount.</w:t>
      </w:r>
    </w:p>
    <w:bookmarkEnd w:id="20"/>
    <w:bookmarkStart w:id="23" w:name="X6d1f4c1b3704c026716c6bb49c17570087af6df"/>
    <w:p>
      <w:pPr>
        <w:pStyle w:val="Heading2"/>
      </w:pPr>
      <w:r>
        <w:t xml:space="preserve">The Fraternal Bond: Freemasonry in the City by the Bay</w:t>
      </w:r>
    </w:p>
    <w:p>
      <w:pPr>
        <w:pStyle w:val="FirstParagraph"/>
      </w:pPr>
      <w:r>
        <w:t xml:space="preserve">Beyond architecture,</w:t>
      </w:r>
      <w:r>
        <w:t xml:space="preserve"> </w:t>
      </w:r>
      <w:r>
        <w:rPr>
          <w:bCs/>
          <w:b/>
        </w:rPr>
        <w:t xml:space="preserve">Mason</w:t>
      </w:r>
      <w:r>
        <w:t xml:space="preserve"> </w:t>
      </w:r>
      <w:r>
        <w:t xml:space="preserve">most universally refers to a member of the Freemasons, one of the world's oldest and largest fraternal organizations. In</w:t>
      </w:r>
      <w:r>
        <w:t xml:space="preserve"> </w:t>
      </w:r>
      <w:r>
        <w:rPr>
          <w:bCs/>
          <w:b/>
        </w:rPr>
        <w:t xml:space="preserve">United States San Francisco</w:t>
      </w:r>
      <w:r>
        <w:t xml:space="preserve">, Masonic lodges have played a pivotal role in social cohesion, philanthropy, and civic leadership. The United States has always had a strong tradition of fraternal orders that provided mutual aid before the advent of comprehensive state welfare systems. San Francisco’s early growth was fueled by this spirit of mutual support.</w:t>
      </w:r>
    </w:p>
    <w:bookmarkStart w:id="21" w:name="the-grand-lodge-and-community-service"/>
    <w:p>
      <w:pPr>
        <w:pStyle w:val="Heading3"/>
      </w:pPr>
      <w:r>
        <w:t xml:space="preserve">The Grand Lodge and Community Service</w:t>
      </w:r>
    </w:p>
    <w:p>
      <w:pPr>
        <w:pStyle w:val="FirstParagraph"/>
      </w:pPr>
      <w:r>
        <w:t xml:space="preserve">The Grand Lodge in California, headquartered in San Francisco, serves as the administrative heart for Masonic activities across the state. For over a century, lodges throughout</w:t>
      </w:r>
      <w:r>
        <w:t xml:space="preserve"> </w:t>
      </w:r>
      <w:r>
        <w:rPr>
          <w:bCs/>
          <w:b/>
        </w:rPr>
        <w:t xml:space="preserve">United States San Francisco</w:t>
      </w:r>
      <w:r>
        <w:t xml:space="preserve"> </w:t>
      </w:r>
      <w:r>
        <w:t xml:space="preserve">have been hubs for community service. They have funded scholarships, supported orphanages, and contributed to disaster relief efforts—including those after the 1906 earthquake and more recently during modern crises like wildfires and pandemics. The name Mason thus becomes synonymous with altruism in the local consciousness.</w:t>
      </w:r>
    </w:p>
    <w:bookmarkEnd w:id="21"/>
    <w:bookmarkStart w:id="22" w:name="cultural-integration"/>
    <w:p>
      <w:pPr>
        <w:pStyle w:val="Heading3"/>
      </w:pPr>
      <w:r>
        <w:t xml:space="preserve">Cultural Integration</w:t>
      </w:r>
    </w:p>
    <w:p>
      <w:pPr>
        <w:pStyle w:val="FirstParagraph"/>
      </w:pPr>
      <w:r>
        <w:t xml:space="preserve">In</w:t>
      </w:r>
      <w:r>
        <w:t xml:space="preserve"> </w:t>
      </w:r>
      <w:r>
        <w:rPr>
          <w:bCs/>
          <w:b/>
        </w:rPr>
        <w:t xml:space="preserve">United States San Francisco</w:t>
      </w:r>
      <w:r>
        <w:t xml:space="preserve">, a city known for its diversity and progressive values, Masonic lodges have historically served as neutral grounds where individuals from varied backgrounds could meet under shared principles of liberty, equality, and fraternity. While the organization has evolved to become more inclusive over time, its roots in fostering dialogue among diverse groups align well with San Francisco’s identity as a melting pot of cultures and ideas.</w:t>
      </w:r>
    </w:p>
    <w:bookmarkEnd w:id="22"/>
    <w:bookmarkEnd w:id="23"/>
    <w:bookmarkStart w:id="24" w:name="mason-street-a-historical-artery"/>
    <w:p>
      <w:pPr>
        <w:pStyle w:val="Heading2"/>
      </w:pPr>
      <w:r>
        <w:t xml:space="preserve">Mason Street: A Historical Artery</w:t>
      </w:r>
    </w:p>
    <w:p>
      <w:pPr>
        <w:pStyle w:val="FirstParagraph"/>
      </w:pPr>
      <w:r>
        <w:t xml:space="preserve">Naming conventions in</w:t>
      </w:r>
      <w:r>
        <w:t xml:space="preserve"> </w:t>
      </w:r>
      <w:r>
        <w:rPr>
          <w:bCs/>
          <w:b/>
        </w:rPr>
        <w:t xml:space="preserve">United States San Francisco</w:t>
      </w:r>
      <w:r>
        <w:t xml:space="preserve"> </w:t>
      </w:r>
      <w:r>
        <w:t xml:space="preserve">often reflect the city’s history. Mason Street, running through the downtown area, is more than just a thoroughfare; it is a historical artery connecting major commercial districts. Named after early settlers or figures of importance (often linked to landowners or civic leaders with the surname Mason), this street exemplifies how personal identities become embedded in urban geography.</w:t>
      </w:r>
    </w:p>
    <w:p>
      <w:pPr>
        <w:pStyle w:val="BodyText"/>
      </w:pPr>
      <w:r>
        <w:t xml:space="preserve">Pedestrians walking along Mason Street today pass by theaters, shops, and historic landmarks. The street’s layout and development mirror the broader growth of San Francisco from a modest port town to a global metropolis. Every time someone navigates through</w:t>
      </w:r>
      <w:r>
        <w:t xml:space="preserve"> </w:t>
      </w:r>
      <w:r>
        <w:rPr>
          <w:bCs/>
          <w:b/>
        </w:rPr>
        <w:t xml:space="preserve">United States San Francisco</w:t>
      </w:r>
      <w:r>
        <w:t xml:space="preserve"> </w:t>
      </w:r>
      <w:r>
        <w:t xml:space="preserve">using Mason as a reference point, they engage with history—a reminder that names are not arbitrary but carry the weight of human endeavor.</w:t>
      </w:r>
    </w:p>
    <w:bookmarkEnd w:id="24"/>
    <w:bookmarkStart w:id="26" w:name="Xc760562694834b985619b19a2c37a78d3b79c99"/>
    <w:p>
      <w:pPr>
        <w:pStyle w:val="Heading2"/>
      </w:pPr>
      <w:r>
        <w:t xml:space="preserve">The Modern Interpretation: Mason as Identity and Symbol</w:t>
      </w:r>
    </w:p>
    <w:p>
      <w:pPr>
        <w:pStyle w:val="FirstParagraph"/>
      </w:pPr>
      <w:r>
        <w:t xml:space="preserve">In contemporary discourse, "Mason" in</w:t>
      </w:r>
      <w:r>
        <w:t xml:space="preserve"> </w:t>
      </w:r>
      <w:r>
        <w:rPr>
          <w:bCs/>
          <w:b/>
        </w:rPr>
        <w:t xml:space="preserve">United States San Francisco</w:t>
      </w:r>
      <w:r>
        <w:t xml:space="preserve"> </w:t>
      </w:r>
      <w:r>
        <w:t xml:space="preserve">also takes on symbolic meanings. It represents craftsmanship, precision, and integrity. In a city driven by tech innovation and creative industries, these traditional values remain relevant. The term is used metaphorically to describe high-quality workmanship in everything from software architecture to culinary arts.</w:t>
      </w:r>
    </w:p>
    <w:bookmarkStart w:id="25" w:name="educational-institutions"/>
    <w:p>
      <w:pPr>
        <w:pStyle w:val="Heading3"/>
      </w:pPr>
      <w:r>
        <w:t xml:space="preserve">Educational Institutions</w:t>
      </w:r>
    </w:p>
    <w:p>
      <w:pPr>
        <w:pStyle w:val="FirstParagraph"/>
      </w:pPr>
      <w:r>
        <w:t xml:space="preserve">Furthermore, educational institutions in</w:t>
      </w:r>
      <w:r>
        <w:t xml:space="preserve"> </w:t>
      </w:r>
      <w:r>
        <w:rPr>
          <w:bCs/>
          <w:b/>
        </w:rPr>
        <w:t xml:space="preserve">United States San Francisco</w:t>
      </w:r>
      <w:r>
        <w:t xml:space="preserve">, such as those with "Mason" in their names or honoring Masonic principles of education, contribute to the intellectual fabric of the region. They emphasize critical thinking and moral development, echoing the broader societal expectations placed on civic leaders.</w:t>
      </w:r>
    </w:p>
    <w:bookmarkEnd w:id="25"/>
    <w:bookmarkEnd w:id="26"/>
    <w:bookmarkStart w:id="27" w:name="conclusion-the-enduring-legacy"/>
    <w:p>
      <w:pPr>
        <w:pStyle w:val="Heading2"/>
      </w:pPr>
      <w:r>
        <w:t xml:space="preserve">Conclusion: The Enduring Legacy</w:t>
      </w:r>
    </w:p>
    <w:p>
      <w:pPr>
        <w:pStyle w:val="FirstParagraph"/>
      </w:pPr>
      <w:r>
        <w:t xml:space="preserve">In conclusion,</w:t>
      </w:r>
      <w:r>
        <w:t xml:space="preserve"> </w:t>
      </w:r>
      <w:r>
        <w:rPr>
          <w:bCs/>
          <w:b/>
        </w:rPr>
        <w:t xml:space="preserve">Mason</w:t>
      </w:r>
      <w:r>
        <w:t xml:space="preserve"> </w:t>
      </w:r>
      <w:r>
        <w:t xml:space="preserve">is not merely a name but a concept deeply intertwined with the identity of</w:t>
      </w:r>
      <w:r>
        <w:t xml:space="preserve"> </w:t>
      </w:r>
      <w:r>
        <w:rPr>
          <w:bCs/>
          <w:b/>
        </w:rPr>
        <w:t xml:space="preserve">United States San Francisco</w:t>
      </w:r>
      <w:r>
        <w:t xml:space="preserve">. From the physical structures that house its residents to the fraternal organizations that bind its citizens in service, and from historical streetscapes to modern metaphors of integrity, Mason appears as a recurring theme. The city’s evolution reflects broader American values—resilience, community, and progress—all anchored by figures and ideals associated with this name.</w:t>
      </w:r>
    </w:p>
    <w:p>
      <w:pPr>
        <w:pStyle w:val="BodyText"/>
      </w:pPr>
      <w:r>
        <w:t xml:space="preserve">As San Francisco continues to grow into the 21st century, preserving these historical connections ensures that future generations understand the foundations upon which their city stands. To explore Mason in</w:t>
      </w:r>
      <w:r>
        <w:t xml:space="preserve"> </w:t>
      </w:r>
      <w:r>
        <w:rPr>
          <w:bCs/>
          <w:b/>
        </w:rPr>
        <w:t xml:space="preserve">United States San Francisco</w:t>
      </w:r>
      <w:r>
        <w:t xml:space="preserve"> </w:t>
      </w:r>
      <w:r>
        <w:t xml:space="preserve">is to explore the very soul of a city that has repeatedly reinvented itself while holding fast to its core values. The legacy of Mason remains alive in every brick laid, every service provided, and every street navigated within this vibrant American hub.</w:t>
      </w:r>
    </w:p>
    <w:p>
      <w:pPr>
        <w:pStyle w:val="BodyText"/>
      </w:pPr>
      <w:r>
        <w:t xml:space="preserve">This essay underscores the importance of recognizing how individual names like Mason contribute to collective histories. In</w:t>
      </w:r>
      <w:r>
        <w:t xml:space="preserve"> </w:t>
      </w:r>
      <w:r>
        <w:rPr>
          <w:bCs/>
          <w:b/>
        </w:rPr>
        <w:t xml:space="preserve">United States San Francisco</w:t>
      </w:r>
      <w:r>
        <w:t xml:space="preserve">, such connections are vital for maintaining a sense of place and continuity in an ever-changing world.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Mason in United States San Francisco</dc:title>
  <dc:creator/>
  <dc:language>en</dc:language>
  <cp:keywords/>
  <dcterms:created xsi:type="dcterms:W3CDTF">2026-07-29T12:45:18Z</dcterms:created>
  <dcterms:modified xsi:type="dcterms:W3CDTF">2026-07-29T12:45:18Z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