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Algiers</w:t>
      </w:r>
    </w:p>
    <w:bookmarkStart w:id="26" w:name="X906bbe3a7e3db8359fa52a51619337f86253855"/>
    <w:p>
      <w:pPr>
        <w:pStyle w:val="Heading1"/>
      </w:pPr>
      <w:r>
        <w:t xml:space="preserve">The Invisible Backbone of Urban Mobility: An Essay on the Mechanic in Algiers</w:t>
      </w:r>
    </w:p>
    <w:p>
      <w:pPr>
        <w:pStyle w:val="FirstParagraph"/>
      </w:pPr>
      <w:r>
        <w:t xml:space="preserve">Africa’s largest city and Algeria’s bustling capital, Algiers, is a metropolis defined by its verticality and its density. Nestled between the Mediterranean Sea and the rugged Kabylie mountains, this historic port city has evolved into a complex urban organism. At the heart of this organic structure lies not just steel infrastructure or digital networks, but something far more tangible and human:</w:t>
      </w:r>
      <w:r>
        <w:t xml:space="preserve"> </w:t>
      </w:r>
      <w:r>
        <w:rPr>
          <w:bCs/>
          <w:b/>
        </w:rPr>
        <w:t xml:space="preserve">the mechanic</w:t>
      </w:r>
      <w:r>
        <w:t xml:space="preserve">. To understand the daily rhythm of life in</w:t>
      </w:r>
      <w:r>
        <w:t xml:space="preserve"> </w:t>
      </w:r>
      <w:r>
        <w:rPr>
          <w:bCs/>
          <w:b/>
        </w:rPr>
        <w:t xml:space="preserve">Algiers</w:t>
      </w:r>
      <w:r>
        <w:t xml:space="preserve">, one must look beyond the grand boulevards and modern skyscrapers to the humble repair shops that line every alleyway. The mechanic is not merely a technician; they are an essential custodian of urban mobility, a pillar of the local economy, and a symbol of resilience in a challenging environment.</w:t>
      </w:r>
    </w:p>
    <w:bookmarkStart w:id="20" w:name="X45db17b7677bf67ce5a7abdf763da21a7d2fc78"/>
    <w:p>
      <w:pPr>
        <w:pStyle w:val="Heading2"/>
      </w:pPr>
      <w:r>
        <w:t xml:space="preserve">The Urban Landscape and Transportation Dependence</w:t>
      </w:r>
    </w:p>
    <w:p>
      <w:pPr>
        <w:pStyle w:val="FirstParagraph"/>
      </w:pPr>
      <w:r>
        <w:rPr>
          <w:bCs/>
          <w:b/>
        </w:rPr>
        <w:t xml:space="preserve">Algiers</w:t>
      </w:r>
      <w:r>
        <w:t xml:space="preserve">, with its population exceeding two million people within the metropolitan area, faces significant logistical challenges. While the city has invested heavily in modern transportation solutions, including an extensive metro system (the first in Africa) and expanding tramway networks, private vehicular transport remains the primary mode of daily commute for a vast majority of residents. The terrain itself dictates this reliance; with steep hills and narrow streets in older neighborhoods like Casbah or Bab El Oued, public transport often cannot reach every doorstep efficiently. Consequently, the</w:t>
      </w:r>
      <w:r>
        <w:t xml:space="preserve"> </w:t>
      </w:r>
      <w:r>
        <w:rPr>
          <w:bCs/>
          <w:b/>
        </w:rPr>
        <w:t xml:space="preserve">mechanic</w:t>
      </w:r>
      <w:r>
        <w:t xml:space="preserve"> </w:t>
      </w:r>
      <w:r>
        <w:t xml:space="preserve">becomes the first line of defense against vehicular failure.</w:t>
      </w:r>
    </w:p>
    <w:p>
      <w:pPr>
        <w:pStyle w:val="BodyText"/>
      </w:pPr>
      <w:r>
        <w:t xml:space="preserve">In a city where traffic congestion is legendary during rush hours—often referred to as "embouteillages" by locals—the reliability of a vehicle is paramount. A broken car does not just cause inconvenience; it disrupts livelihoods, delays medical appointments, and isolates individuals from their social and professional networks. Therefore, the role of the</w:t>
      </w:r>
      <w:r>
        <w:t xml:space="preserve"> </w:t>
      </w:r>
      <w:r>
        <w:rPr>
          <w:bCs/>
          <w:b/>
        </w:rPr>
        <w:t xml:space="preserve">mechanic</w:t>
      </w:r>
      <w:r>
        <w:t xml:space="preserve"> </w:t>
      </w:r>
      <w:r>
        <w:t xml:space="preserve">in</w:t>
      </w:r>
      <w:r>
        <w:t xml:space="preserve"> </w:t>
      </w:r>
      <w:r>
        <w:rPr>
          <w:bCs/>
          <w:b/>
        </w:rPr>
        <w:t xml:space="preserve">Algiers</w:t>
      </w:r>
      <w:r>
        <w:t xml:space="preserve"> </w:t>
      </w:r>
      <w:r>
        <w:t xml:space="preserve">extends far beyond technical repair. It is a service of social continuity.</w:t>
      </w:r>
    </w:p>
    <w:bookmarkEnd w:id="20"/>
    <w:bookmarkStart w:id="21" w:name="Xd2579219c21e5db4de75f63afe26c0e7f633074"/>
    <w:p>
      <w:pPr>
        <w:pStyle w:val="Heading2"/>
      </w:pPr>
      <w:r>
        <w:t xml:space="preserve">The Art of Resourcefulness: Adaptation to Harsh Conditions</w:t>
      </w:r>
    </w:p>
    <w:p>
      <w:pPr>
        <w:pStyle w:val="FirstParagraph"/>
      </w:pPr>
      <w:r>
        <w:t xml:space="preserve">The working conditions for a</w:t>
      </w:r>
      <w:r>
        <w:t xml:space="preserve"> </w:t>
      </w:r>
      <w:r>
        <w:rPr>
          <w:bCs/>
          <w:b/>
        </w:rPr>
        <w:t xml:space="preserve">Mechanic</w:t>
      </w:r>
      <w:r>
        <w:rPr>
          <w:iCs/>
          <w:i/>
        </w:rPr>
        <w:t xml:space="preserve">s</w:t>
      </w:r>
    </w:p>
    <w:p>
      <w:pPr>
        <w:pStyle w:val="BodyText"/>
      </w:pPr>
      <w:r>
        <w:t xml:space="preserve">s in Algiers are distinct from those in Europe or North America. The vehicles circulating here are often older models, subjected to rigorous use and sometimes suboptimal road conditions. Furthermore, the hot Mediterranean climate and salty coastal air can accelerate corrosion and wear on engine components. In this context, the Algerian</w:t>
      </w:r>
      <w:r>
        <w:t xml:space="preserve"> </w:t>
      </w:r>
      <w:r>
        <w:rPr>
          <w:bCs/>
          <w:b/>
        </w:rPr>
        <w:t xml:space="preserve">mechanic</w:t>
      </w:r>
      <w:r>
        <w:t xml:space="preserve"> </w:t>
      </w:r>
      <w:r>
        <w:t xml:space="preserve">is not just an engineer but an artisan of improvisation.</w:t>
      </w:r>
    </w:p>
    <w:p>
      <w:pPr>
        <w:pStyle w:val="BodyText"/>
      </w:pPr>
      <w:r>
        <w:t xml:space="preserve">This environment fosters a unique skill set characterized by resourcefulness. When specific spare parts are difficult to find or prohibitively expensive due to import restrictions and currency fluctuations, the local</w:t>
      </w:r>
    </w:p>
    <w:p>
      <w:pPr>
        <w:pStyle w:val="BodyText"/>
      </w:pPr>
      <w:r>
        <w:t xml:space="preserve">Mechanics</w:t>
      </w:r>
    </w:p>
    <w:p>
      <w:pPr>
        <w:pStyle w:val="BodyText"/>
      </w:pPr>
      <w:r>
        <w:t xml:space="preserve">s develop ingenious solutions. They may adapt parts from different vehicle models, repair rather than replace components, and perform diagnostics using experience as much as modern computer scanners. This "bricolage" culture is not a sign of inferiority but a testament to human ingenuity under constraint. The</w:t>
      </w:r>
    </w:p>
    <w:p>
      <w:pPr>
        <w:pStyle w:val="BodyText"/>
      </w:pPr>
      <w:r>
        <w:t xml:space="preserve">Mechanic in Algiers knows that their client cannot wait weeks for a part; they need mobility today. This urgency drives the</w:t>
      </w:r>
    </w:p>
    <w:p>
      <w:pPr>
        <w:pStyle w:val="BodyText"/>
      </w:pPr>
      <w:r>
        <w:t xml:space="preserve">Mechanic to be creative, efficient, and deeply knowledgeable about the mechanical history of every car in the neighborhood.</w:t>
      </w:r>
    </w:p>
    <w:bookmarkEnd w:id="21"/>
    <w:bookmarkStart w:id="22" w:name="Xc821ffae772301058a5857e93fc451c3964a85c"/>
    <w:p>
      <w:pPr>
        <w:pStyle w:val="Heading2"/>
      </w:pPr>
      <w:r>
        <w:t xml:space="preserve">Economic Significance and Informal Networks</w:t>
      </w:r>
    </w:p>
    <w:p>
      <w:pPr>
        <w:pStyle w:val="FirstParagraph"/>
      </w:pPr>
      <w:r>
        <w:t xml:space="preserve">The sector occupied by</w:t>
      </w:r>
    </w:p>
    <w:p>
      <w:pPr>
        <w:pStyle w:val="BodyText"/>
      </w:pPr>
      <w:r>
        <w:t xml:space="preserve">Mechanics</w:t>
      </w:r>
    </w:p>
    <w:p>
      <w:pPr>
        <w:pStyle w:val="BodyText"/>
      </w:pPr>
      <w:r>
        <w:t xml:space="preserve">s in Algiers is a significant contributor to the informal and semi-formal economy. Thousands of small workshops operate in residential zones, providing employment not only for master mechanics but also for apprentices, helpers, and suppliers of used parts. These workshops are often multi-generational businesses, where skills are passed down from father to son or through rigorous apprenticeship systems.</w:t>
      </w:r>
    </w:p>
    <w:p>
      <w:pPr>
        <w:pStyle w:val="BodyText"/>
      </w:pPr>
      <w:r>
        <w:t xml:space="preserve">Moreover, the relationship between a</w:t>
      </w:r>
    </w:p>
    <w:p>
      <w:pPr>
        <w:pStyle w:val="BodyText"/>
      </w:pPr>
      <w:r>
        <w:t xml:space="preserve">Mechanic and their client in</w:t>
      </w:r>
      <w:r>
        <w:t xml:space="preserve"> </w:t>
      </w:r>
      <w:r>
        <w:rPr>
          <w:bCs/>
          <w:b/>
        </w:rPr>
        <w:t xml:space="preserve">Algiers</w:t>
      </w:r>
    </w:p>
    <w:p>
      <w:pPr>
        <w:pStyle w:val="BodyText"/>
      </w:pPr>
      <w:r>
        <w:t xml:space="preserve">s is built on trust and personal reputation. In a city where word-of-mouth travels faster than any digital advertisement, a mechanic’s success depends on their honesty and competence. A bad recommendation can ruin a business, while excellent service can create loyal customers for decades. This dynamic creates a tight-knit community where the</w:t>
      </w:r>
    </w:p>
    <w:p>
      <w:pPr>
        <w:pStyle w:val="BodyText"/>
      </w:pPr>
      <w:r>
        <w:t xml:space="preserve">Mechanic is often consulted not just for repairs but for advice on driving habits, fuel quality, and vehicle maintenance schedules tailored to the harsh realities of Algerian roads.</w:t>
      </w:r>
    </w:p>
    <w:bookmarkEnd w:id="22"/>
    <w:bookmarkStart w:id="23" w:name="X92ea7f39abb90ebd4848d4bd8c542ca965b7b9b"/>
    <w:p>
      <w:pPr>
        <w:pStyle w:val="Heading2"/>
      </w:pPr>
      <w:r>
        <w:t xml:space="preserve">The Challenge of Modernization and Digitalization</w:t>
      </w:r>
    </w:p>
    <w:p>
      <w:pPr>
        <w:pStyle w:val="FirstParagraph"/>
      </w:pPr>
      <w:r>
        <w:t xml:space="preserve">Despite the enduring importance of traditional skills,</w:t>
      </w:r>
      <w:r>
        <w:t xml:space="preserve"> </w:t>
      </w:r>
      <w:r>
        <w:rPr>
          <w:bCs/>
          <w:b/>
        </w:rPr>
        <w:t xml:space="preserve">Algiers</w:t>
      </w:r>
    </w:p>
    <w:p>
      <w:pPr>
        <w:pStyle w:val="BodyText"/>
      </w:pPr>
      <w:r>
        <w:t xml:space="preserve">s automotive landscape is changing. As newer vehicles with complex electronic systems become more common, there is a growing gap between traditional mechanical knowledge and modern diagnostic requirements. The rise of electric and hybrid vehicles poses another frontier challenge for</w:t>
      </w:r>
    </w:p>
    <w:p>
      <w:pPr>
        <w:pStyle w:val="BodyText"/>
      </w:pPr>
      <w:r>
        <w:t xml:space="preserve">Mechanics in the capital.</w:t>
      </w:r>
    </w:p>
    <w:p>
      <w:pPr>
        <w:pStyle w:val="BodyText"/>
      </w:pPr>
      <w:r>
        <w:t xml:space="preserve">However, Algerian mechanics are adapting. Many workshops in</w:t>
      </w:r>
      <w:r>
        <w:t xml:space="preserve"> </w:t>
      </w:r>
      <w:r>
        <w:rPr>
          <w:bCs/>
          <w:b/>
        </w:rPr>
        <w:t xml:space="preserve">Algiers</w:t>
      </w:r>
    </w:p>
    <w:p>
      <w:pPr>
        <w:pStyle w:val="BodyText"/>
      </w:pPr>
      <w:r>
        <w:t xml:space="preserve">s northern districts have begun incorporating digital tools, using OBD scanners and diagnostic software to complement their manual expertise. Training centers and vocational schools are increasingly emphasizing computer-aided diagnostics alongside traditional wrench-turning skills. This evolution ensures that the profession remains relevant and respected in a modernizing economy.</w:t>
      </w:r>
    </w:p>
    <w:bookmarkEnd w:id="23"/>
    <w:bookmarkStart w:id="24" w:name="cultural-identity-and-social-status"/>
    <w:p>
      <w:pPr>
        <w:pStyle w:val="Heading2"/>
      </w:pPr>
      <w:r>
        <w:t xml:space="preserve">Cultural Identity and Social Status</w:t>
      </w:r>
    </w:p>
    <w:p>
      <w:pPr>
        <w:pStyle w:val="FirstParagraph"/>
      </w:pPr>
      <w:r>
        <w:t xml:space="preserve">In the cultural fabric of</w:t>
      </w:r>
      <w:r>
        <w:t xml:space="preserve"> </w:t>
      </w:r>
      <w:r>
        <w:rPr>
          <w:bCs/>
          <w:b/>
        </w:rPr>
        <w:t xml:space="preserve">Algiers</w:t>
      </w:r>
    </w:p>
    <w:p>
      <w:pPr>
        <w:pStyle w:val="BodyText"/>
      </w:pPr>
      <w:r>
        <w:t xml:space="preserve">s, the mechanic occupies a position of respect. They are viewed as problem-solvers who restore order to chaos. There is a poetic quality to their work; they breathe life back into dormant machines. In neighborhood cafes, mechanics are often seen debating the merits of different car brands or discussing the latest traffic regulations in</w:t>
      </w:r>
      <w:r>
        <w:t xml:space="preserve"> </w:t>
      </w:r>
      <w:r>
        <w:rPr>
          <w:bCs/>
          <w:b/>
        </w:rPr>
        <w:t xml:space="preserve">Algiers</w:t>
      </w:r>
      <w:r>
        <w:rPr>
          <w:iCs/>
          <w:i/>
        </w:rPr>
        <w:t xml:space="preserve">s municipal council.</w:t>
      </w:r>
    </w:p>
    <w:p>
      <w:pPr>
        <w:pStyle w:val="BodyText"/>
      </w:pPr>
      <w:r>
        <w:t xml:space="preserve">The mechanic also serves as a cultural bridge. Foreign expatriates and tourists quickly learn that navigating</w:t>
      </w:r>
      <w:r>
        <w:t xml:space="preserve"> </w:t>
      </w:r>
      <w:r>
        <w:rPr>
          <w:bCs/>
          <w:b/>
        </w:rPr>
        <w:t xml:space="preserve">Algiers</w:t>
      </w:r>
    </w:p>
    <w:p>
      <w:pPr>
        <w:pStyle w:val="BodyText"/>
      </w:pPr>
      <w:r>
        <w:t xml:space="preserve">s automotive needs requires a trusted local contact. The mechanic becomes an informal guide, explaining not just how the car works, but how the city works—where to get fuel, which roads are blocked by construction, and when to avoid certain areas.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p>
    <w:p>
      <w:pPr>
        <w:pStyle w:val="BodyText"/>
      </w:pPr>
      <w:r>
        <w:t xml:space="preserve">s role in</w:t>
      </w:r>
    </w:p>
    <w:p>
      <w:pPr>
        <w:pStyle w:val="BodyText"/>
      </w:pPr>
      <w:r>
        <w:t xml:space="preserve">Algierss is multifaceted and indispensable. They are technicians who keep a city moving, entrepreneurs who sustain local economies, and artisans who adapt to scarcity with creativity. As</w:t>
      </w:r>
      <w:r>
        <w:t xml:space="preserve"> </w:t>
      </w:r>
      <w:r>
        <w:rPr>
          <w:bCs/>
          <w:b/>
        </w:rPr>
        <w:t xml:space="preserve">Algiers</w:t>
      </w:r>
      <w:r>
        <w:rPr>
          <w:iCs/>
          <w:i/>
        </w:rPr>
        <w:t xml:space="preserve">s continues to grow and modernize, the challenge will be to integrate new technologies while preserving the human-centric values that define this profession.</w:t>
      </w:r>
    </w:p>
    <w:p>
      <w:pPr>
        <w:pStyle w:val="BodyText"/>
      </w:pPr>
      <w:r>
        <w:t xml:space="preserve">The next time you drive through the winding streets of</w:t>
      </w:r>
      <w:r>
        <w:t xml:space="preserve"> </w:t>
      </w:r>
      <w:r>
        <w:rPr>
          <w:bCs/>
          <w:b/>
        </w:rPr>
        <w:t xml:space="preserve">Algiers</w:t>
      </w:r>
    </w:p>
    <w:p>
      <w:pPr>
        <w:pStyle w:val="BodyText"/>
      </w:pPr>
      <w:r>
        <w:t xml:space="preserve">, past the historic Casbah or along the Corniche, remember that behind every smooth journey is likely a skilled</w:t>
      </w:r>
    </w:p>
    <w:p>
      <w:pPr>
        <w:pStyle w:val="BodyText"/>
      </w:pPr>
      <w:r>
        <w:t xml:space="preserve">Mechanics hands. They are the unsung heroes who ensure that this vibrant capital city remains connected, functional, and alive.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Algiers</dc:title>
  <dc:creator/>
  <dc:language>en</dc:language>
  <cp:keywords/>
  <dcterms:created xsi:type="dcterms:W3CDTF">2026-07-29T09:49:47Z</dcterms:created>
  <dcterms:modified xsi:type="dcterms:W3CDTF">2026-07-29T09:49:47Z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