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31bc4cb25c8fea51561e0328e950253c83bf3e"/>
    <w:p>
      <w:pPr>
        <w:pStyle w:val="Heading1"/>
      </w:pPr>
      <w:r>
        <w:t xml:space="preserve">The Evolving Landscape of the Automotive Mechanic Profession in China, Shanghai</w:t>
      </w:r>
    </w:p>
    <w:p>
      <w:pPr>
        <w:pStyle w:val="FirstParagraph"/>
      </w:pPr>
      <w:r>
        <w:t xml:space="preserve">The automotive industry serves as a critical artery for modern economic development and daily life, acting as the backbone of urban mobility. Within this vast ecosystem, the role of the mechanic is paramount. In recent years, no region has witnessed such a rapid transformation in its mechanical services sector as China Shanghai. As one of the most dynamic metropolitan areas in the world, Shanghai presents a unique microcosm for examining how traditional craftsmanship is merging with digital innovation and stringent environmental regulations. This essay explores the multifaceted nature of being an</w:t>
      </w:r>
      <w:r>
        <w:t xml:space="preserve"> </w:t>
      </w:r>
      <w:r>
        <w:rPr>
          <w:bCs/>
          <w:b/>
        </w:rPr>
        <w:t xml:space="preserve">Mechanic</w:t>
      </w:r>
      <w:r>
        <w:t xml:space="preserve"> </w:t>
      </w:r>
      <w:r>
        <w:t xml:space="preserve">within the specific context of</w:t>
      </w:r>
      <w:r>
        <w:t xml:space="preserve"> </w:t>
      </w:r>
      <w:r>
        <w:rPr>
          <w:bCs/>
          <w:b/>
        </w:rPr>
        <w:t xml:space="preserve">China Shanghai</w:t>
      </w:r>
      <w:r>
        <w:t xml:space="preserve">, analyzing how these elements intersect to define a modern professional identity.</w:t>
      </w:r>
    </w:p>
    <w:bookmarkStart w:id="20" w:name="Xef232dbcc5eb2ac8590323bb72ec4b773724499"/>
    <w:p>
      <w:pPr>
        <w:pStyle w:val="Heading2"/>
      </w:pPr>
      <w:r>
        <w:t xml:space="preserve">The Unique Context of China Shanghai’s Urban Fabric</w:t>
      </w:r>
    </w:p>
    <w:p>
      <w:pPr>
        <w:pStyle w:val="FirstParagraph"/>
      </w:pPr>
      <w:r>
        <w:t xml:space="preserve">To understand the profession in this region, one must first appreciate the geographical and economic setting.</w:t>
      </w:r>
      <w:r>
        <w:t xml:space="preserve"> </w:t>
      </w:r>
      <w:r>
        <w:rPr>
          <w:bCs/>
          <w:b/>
        </w:rPr>
        <w:t xml:space="preserve">China Shanghai</w:t>
      </w:r>
      <w:r>
        <w:t xml:space="preserve"> </w:t>
      </w:r>
      <w:r>
        <w:t xml:space="preserve">is not merely a city; it is a global financial hub, a center for luxury consumption, and an innovation engine. The density of vehicles here is staggering, creating immense pressure on traffic infrastructure and maintenance services alike. Unlike rural areas or smaller cities in China where vehicle ownership might be sporadic or focused on basic utility, the automotive culture in Shanghai is sophisticated. Residents possess a wide array of vehicles ranging from domestic brands like BYD and Geely to premium European marques such as Mercedes-Benz, BMW, and Audi.</w:t>
      </w:r>
    </w:p>
    <w:p>
      <w:pPr>
        <w:pStyle w:val="BodyText"/>
      </w:pPr>
      <w:r>
        <w:t xml:space="preserve">This diversity requires mechanics in</w:t>
      </w:r>
      <w:r>
        <w:t xml:space="preserve"> </w:t>
      </w:r>
      <w:r>
        <w:rPr>
          <w:bCs/>
          <w:b/>
        </w:rPr>
        <w:t xml:space="preserve">China Shanghai</w:t>
      </w:r>
      <w:r>
        <w:t xml:space="preserve"> </w:t>
      </w:r>
      <w:r>
        <w:t xml:space="preserve">to be far more versatile than their counterparts elsewhere. A technician cannot simply specialize in one type of engine or brand; they must possess a broad theoretical foundation while maintaining high levels of technical specificity. The competitive nature of the market in this tier-one city means that service quality, speed, and transparency are not just bonuses but requirements for survival.</w:t>
      </w:r>
    </w:p>
    <w:bookmarkEnd w:id="20"/>
    <w:bookmarkStart w:id="21" w:name="Xad42d70d68a90f4fd586f0f74af65e95c84f9e0"/>
    <w:p>
      <w:pPr>
        <w:pStyle w:val="Heading2"/>
      </w:pPr>
      <w:r>
        <w:t xml:space="preserve">The Transition from Traditional Repair to Digital Diagnostics</w:t>
      </w:r>
    </w:p>
    <w:p>
      <w:pPr>
        <w:pStyle w:val="FirstParagraph"/>
      </w:pPr>
      <w:r>
        <w:t xml:space="preserve">Gone are the days when a</w:t>
      </w:r>
      <w:r>
        <w:t xml:space="preserve"> </w:t>
      </w:r>
      <w:r>
        <w:rPr>
          <w:bCs/>
          <w:b/>
        </w:rPr>
        <w:t xml:space="preserve">Mechanic</w:t>
      </w:r>
      <w:r>
        <w:t xml:space="preserve">'s primary tool was a wrench and intuition. In modern Shanghai, the workshop is increasingly a laboratory of data. The rise of electric vehicles (EVs) and advanced driver-assistance systems (ADAS) has fundamentally altered the skill set required for automotive professionals. Shanghai is at the forefront of China's EV adoption, with brands like Tesla operating major Gigafactories nearby and local startups leading in battery technology.</w:t>
      </w:r>
    </w:p>
    <w:p>
      <w:pPr>
        <w:pStyle w:val="BodyText"/>
      </w:pPr>
      <w:r>
        <w:t xml:space="preserve">Consequently, today’s mechanic must be proficient in high-voltage safety protocols, software diagnostics, and electronic system integration. In</w:t>
      </w:r>
      <w:r>
        <w:t xml:space="preserve"> </w:t>
      </w:r>
      <w:r>
        <w:rPr>
          <w:bCs/>
          <w:b/>
        </w:rPr>
        <w:t xml:space="preserve">China Shanghai</w:t>
      </w:r>
      <w:r>
        <w:t xml:space="preserve">, where tech-savvy consumers expect seamless service experiences, mechanics often interface with digital platforms that manage appointments, parts ordering, and real-time diagnostic reports. This shift demands a continuous commitment to education. The stereotype of the grease-stained mechanic is being replaced by the image of a technical specialist who utilizes tablets and advanced scanning tools to pinpoint issues within milliseconds.</w:t>
      </w:r>
    </w:p>
    <w:bookmarkEnd w:id="21"/>
    <w:bookmarkStart w:id="22" w:name="X9e109fb6b1cb6da8bfb11855f77c713391f6193"/>
    <w:p>
      <w:pPr>
        <w:pStyle w:val="Heading2"/>
      </w:pPr>
      <w:r>
        <w:t xml:space="preserve">Environmental Regulations and Sustainability</w:t>
      </w:r>
    </w:p>
    <w:p>
      <w:pPr>
        <w:pStyle w:val="FirstParagraph"/>
      </w:pPr>
      <w:r>
        <w:t xml:space="preserve">A critical aspect of working as a mechanic in</w:t>
      </w:r>
      <w:r>
        <w:t xml:space="preserve"> </w:t>
      </w:r>
      <w:r>
        <w:rPr>
          <w:bCs/>
          <w:b/>
        </w:rPr>
        <w:t xml:space="preserve">China Shanghai</w:t>
      </w:r>
      <w:r>
        <w:t xml:space="preserve"> </w:t>
      </w:r>
      <w:r>
        <w:t xml:space="preserve">is navigating the city's rigorous environmental standards. The Chinese government has implemented some of the world's strictest emission controls, pushing for green manufacturing and sustainable maintenance practices. For a</w:t>
      </w:r>
      <w:r>
        <w:t xml:space="preserve"> </w:t>
      </w:r>
      <w:r>
        <w:rPr>
          <w:bCs/>
          <w:b/>
        </w:rPr>
        <w:t xml:space="preserve">Mechanic</w:t>
      </w:r>
      <w:r>
        <w:t xml:space="preserve">, this means adhering to precise protocols for oil disposal, battery recycling, and chemical management.</w:t>
      </w:r>
    </w:p>
    <w:p>
      <w:pPr>
        <w:pStyle w:val="BodyText"/>
      </w:pPr>
      <w:r>
        <w:t xml:space="preserve">In Shanghai specifically, regulatory enforcement is strict. Workshops must be certified to handle hazardous waste properly, and there is a growing emphasis on "green service." This has created opportunities for mechanics who specialize in eco-friendly maintenance techniques. Furthermore, as the city pushes towards carbon neutrality by 2060, the role of the mechanic evolves into that of an environmental steward. Ensuring that internal combustion engines run at peak efficiency to minimize emissions becomes as important as replacing broken parts.</w:t>
      </w:r>
    </w:p>
    <w:bookmarkEnd w:id="22"/>
    <w:bookmarkStart w:id="23" w:name="X21cdbdfc02ffe8bb1d56c72523857e8bc8d2bfb"/>
    <w:p>
      <w:pPr>
        <w:pStyle w:val="Heading2"/>
      </w:pPr>
      <w:r>
        <w:t xml:space="preserve">Consumer Expectations and Service Culture</w:t>
      </w:r>
    </w:p>
    <w:p>
      <w:pPr>
        <w:pStyle w:val="FirstParagraph"/>
      </w:pPr>
      <w:r>
        <w:t xml:space="preserve">The customer base in</w:t>
      </w:r>
      <w:r>
        <w:t xml:space="preserve"> </w:t>
      </w:r>
      <w:r>
        <w:rPr>
          <w:bCs/>
          <w:b/>
        </w:rPr>
        <w:t xml:space="preserve">China Shanghai</w:t>
      </w:r>
      <w:r>
        <w:t xml:space="preserve"> </w:t>
      </w:r>
      <w:r>
        <w:t xml:space="preserve">is demanding and highly informed. Thanks to the widespread use of super-apps like WeChat, consumers can access detailed reviews, compare prices across different service centers, and track their vehicle's repair status in real-time. This transparency holds mechanics accountable.</w:t>
      </w:r>
    </w:p>
    <w:p>
      <w:pPr>
        <w:pStyle w:val="BodyText"/>
      </w:pPr>
      <w:r>
        <w:t xml:space="preserve">A</w:t>
      </w:r>
      <w:r>
        <w:t xml:space="preserve"> </w:t>
      </w:r>
      <w:r>
        <w:rPr>
          <w:bCs/>
          <w:b/>
        </w:rPr>
        <w:t xml:space="preserve">Mechanic</w:t>
      </w:r>
      <w:r>
        <w:t xml:space="preserve"> </w:t>
      </w:r>
      <w:r>
        <w:t xml:space="preserve">in this environment must possess not only technical prowess but also strong communication skills. They are expected to explain complex technical issues in understandable terms to customers who may be less technically inclined but highly value-conscious. The concept of "face" (mianzi) and trust is crucial in Chinese business culture; therefore, honesty and professionalism are vital for building a loyal client base in Shanghai's competitive service market.</w:t>
      </w:r>
    </w:p>
    <w:bookmarkEnd w:id="23"/>
    <w:bookmarkStart w:id="24" w:name="future-prospects-for-the-mechanic"/>
    <w:p>
      <w:pPr>
        <w:pStyle w:val="Heading2"/>
      </w:pPr>
      <w:r>
        <w:t xml:space="preserve">Future Prospects for the Mechanic</w:t>
      </w:r>
    </w:p>
    <w:p>
      <w:pPr>
        <w:pStyle w:val="FirstParagraph"/>
      </w:pPr>
      <w:r>
        <w:t xml:space="preserve">Looking ahead, the profession continues to evolve. The integration of Artificial Intelligence (AI) into predictive maintenance means that vehicles will soon report their own health before components fail. Mechanics in</w:t>
      </w:r>
      <w:r>
        <w:t xml:space="preserve"> </w:t>
      </w:r>
      <w:r>
        <w:rPr>
          <w:bCs/>
          <w:b/>
        </w:rPr>
        <w:t xml:space="preserve">China Shanghai</w:t>
      </w:r>
      <w:r>
        <w:t xml:space="preserve">, who are already early adopters of technology, will likely find themselves managing AI-driven workflows rather than performing manual diagnostics.</w:t>
      </w:r>
    </w:p>
    <w:p>
      <w:pPr>
        <w:pStyle w:val="BodyText"/>
      </w:pPr>
      <w:r>
        <w:t xml:space="preserve">Moreover, the gig economy and mobile repair services are gaining traction in megacities like Shanghai. Some</w:t>
      </w:r>
      <w:r>
        <w:t xml:space="preserve"> </w:t>
      </w:r>
      <w:r>
        <w:rPr>
          <w:bCs/>
          <w:b/>
        </w:rPr>
        <w:t xml:space="preserve">Mechanic</w:t>
      </w:r>
      <w:r>
        <w:t xml:space="preserve">s now offer on-demand roadside assistance via apps, bringing the workshop to the customer. This flexibility requires a different set of logistical skills and adaptability.</w:t>
      </w:r>
    </w:p>
    <w:bookmarkEnd w:id="24"/>
    <w:bookmarkStart w:id="25" w:name="conclusion"/>
    <w:p>
      <w:pPr>
        <w:pStyle w:val="Heading2"/>
      </w:pPr>
      <w:r>
        <w:t xml:space="preserve">Conclusion</w:t>
      </w:r>
    </w:p>
    <w:p>
      <w:pPr>
        <w:pStyle w:val="FirstParagraph"/>
      </w:pPr>
      <w:r>
        <w:t xml:space="preserve">In conclusion, the role of the mechanic in</w:t>
      </w:r>
      <w:r>
        <w:t xml:space="preserve"> </w:t>
      </w:r>
      <w:r>
        <w:rPr>
          <w:bCs/>
          <w:b/>
        </w:rPr>
        <w:t xml:space="preserve">China Shanghai</w:t>
      </w:r>
      <w:r>
        <w:t xml:space="preserve"> </w:t>
      </w:r>
      <w:r>
        <w:t xml:space="preserve">is undergoing a profound transformation driven by technological advancement, environmental consciousness, and evolving consumer expectations. It is no longer just about fixing cars; it is about integrating digital systems, ensuring environmental compliance, and providing high-quality customer service in one of the world's most fast-paced cities. The modern</w:t>
      </w:r>
      <w:r>
        <w:t xml:space="preserve"> </w:t>
      </w:r>
      <w:r>
        <w:rPr>
          <w:bCs/>
          <w:b/>
        </w:rPr>
        <w:t xml:space="preserve">Mechanic</w:t>
      </w:r>
      <w:r>
        <w:t xml:space="preserve"> </w:t>
      </w:r>
      <w:r>
        <w:t xml:space="preserve">in this region must be a lifelong learner, adaptable to the rapid changes brought by electrification and digitization. For those who can navigate these complexities, there are significant opportunities for career growth and professional satisfaction within this vibrant hub of</w:t>
      </w:r>
      <w:r>
        <w:t xml:space="preserve"> </w:t>
      </w:r>
      <w:r>
        <w:rPr>
          <w:bCs/>
          <w:b/>
        </w:rPr>
        <w:t xml:space="preserve">China Shanghai</w:t>
      </w:r>
      <w:r>
        <w:t xml:space="preserve">.</w:t>
      </w:r>
    </w:p>
    <w:p>
      <w:pPr>
        <w:pStyle w:val="BodyText"/>
      </w:pPr>
      <w:r>
        <w:t xml:space="preserve">This evolution reflects the broader economic shift in China towards high-quality development, where craftsmanship is elevated through technology and precision. As Shanghai continues to lead as a global metropolis, its mechanics will remain central to keeping the city moving efficiently and sustainably.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2026-07-29T17:34:44Z</dcterms:created>
  <dcterms:modified xsi:type="dcterms:W3CDTF">2026-07-29T17:34:44Z</dcterms:modified>
</cp:coreProperties>
</file>

<file path=docProps/custom.xml><?xml version="1.0" encoding="utf-8"?>
<Properties xmlns="http://schemas.openxmlformats.org/officeDocument/2006/custom-properties" xmlns:vt="http://schemas.openxmlformats.org/officeDocument/2006/docPropsVTypes"/>
</file>