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India</w:t>
      </w:r>
      <w:r>
        <w:t xml:space="preserve"> </w:t>
      </w:r>
      <w:r>
        <w:t xml:space="preserve">New</w:t>
      </w:r>
      <w:r>
        <w:t xml:space="preserve"> </w:t>
      </w:r>
      <w:r>
        <w:t xml:space="preserve">Delhi</w:t>
      </w:r>
    </w:p>
    <w:bookmarkStart w:id="25" w:name="X9f66e69abc774a332d88e76a3c3607d7489f42d"/>
    <w:p>
      <w:pPr>
        <w:pStyle w:val="Heading1"/>
      </w:pPr>
      <w:r>
        <w:t xml:space="preserve">The Unseen Backbone of Mobility: The Mechanic in India New Delhi</w:t>
      </w:r>
    </w:p>
    <w:p>
      <w:pPr>
        <w:pStyle w:val="FirstParagraph"/>
      </w:pPr>
      <w:r>
        <w:t xml:space="preserve">In the sprawling, chaotic, and vibrant metropolis that is</w:t>
      </w:r>
      <w:r>
        <w:t xml:space="preserve"> </w:t>
      </w:r>
      <w:r>
        <w:rPr>
          <w:bCs/>
          <w:b/>
        </w:rPr>
        <w:t xml:space="preserve">India New Delhi</w:t>
      </w:r>
      <w:r>
        <w:t xml:space="preserve">, movement is not merely a convenience; it is the lifeblood of daily survival. From the early morning commute through the narrow lanes of Old Delhi to the high-speed arterial roads connecting Noida and Gurgaon, millions rely on vehicles for their livelihood and connectivity. While city planners, engineers, and politicians often debate infrastructure solutions like Metro expansions or flyovers, there exists a fundamental human element that keeps this massive machine running: the mechanic. In</w:t>
      </w:r>
      <w:r>
        <w:t xml:space="preserve"> </w:t>
      </w:r>
      <w:r>
        <w:rPr>
          <w:bCs/>
          <w:b/>
        </w:rPr>
        <w:t xml:space="preserve">India New Delhi</w:t>
      </w:r>
      <w:r>
        <w:t xml:space="preserve">, the mechanic is far more than a repairman; he is an engineer of necessity, a custodian of trust, and a critical node in the urban economy.</w:t>
      </w:r>
    </w:p>
    <w:bookmarkStart w:id="20" w:name="the-landscape-of-mobility"/>
    <w:p>
      <w:pPr>
        <w:pStyle w:val="Heading2"/>
      </w:pPr>
      <w:r>
        <w:t xml:space="preserve">The Landscape of Mobility</w:t>
      </w:r>
    </w:p>
    <w:p>
      <w:pPr>
        <w:pStyle w:val="FirstParagraph"/>
      </w:pPr>
      <w:r>
        <w:t xml:space="preserve">To understand the significance of the</w:t>
      </w:r>
      <w:r>
        <w:t xml:space="preserve"> </w:t>
      </w:r>
      <w:r>
        <w:rPr>
          <w:bCs/>
          <w:b/>
        </w:rPr>
        <w:t xml:space="preserve">Mechanic</w:t>
      </w:r>
      <w:r>
        <w:t xml:space="preserve">, one must first appreciate the unique vehicular ecosystem of</w:t>
      </w:r>
      <w:r>
        <w:t xml:space="preserve"> </w:t>
      </w:r>
      <w:r>
        <w:rPr>
          <w:bCs/>
          <w:b/>
        </w:rPr>
        <w:t xml:space="preserve">India New Delhi</w:t>
      </w:r>
      <w:r>
        <w:t xml:space="preserve">. The city hosts a heterogeneous mix of transportation modes. There are luxury sedans owned by corporate elites, two-wheelers that form the backbone of personal transport for millions, auto-rickshaws (the iconic three-wheeled taxis), and commercial heavy goods vehicles that supply the city with food and fuel. This diversity means that mechanical expertise in</w:t>
      </w:r>
      <w:r>
        <w:t xml:space="preserve"> </w:t>
      </w:r>
      <w:r>
        <w:rPr>
          <w:bCs/>
          <w:b/>
        </w:rPr>
        <w:t xml:space="preserve">India New Delhi</w:t>
      </w:r>
      <w:r>
        <w:t xml:space="preserve"> </w:t>
      </w:r>
      <w:r>
        <w:t xml:space="preserve">is not monolithic. A specialist who can troubleshoot a complex engine in a German luxury car must also possess the distinct skills to repair the air-cooled engines of old Maruti 800s or maintain the compressed natural gas (CNG) systems that power much of the public transport.</w:t>
      </w:r>
    </w:p>
    <w:bookmarkEnd w:id="20"/>
    <w:bookmarkStart w:id="21" w:name="the-mechanic-as-an-adaptive-engineer"/>
    <w:p>
      <w:pPr>
        <w:pStyle w:val="Heading2"/>
      </w:pPr>
      <w:r>
        <w:t xml:space="preserve">The Mechanic as an Adaptive Engineer</w:t>
      </w:r>
    </w:p>
    <w:p>
      <w:pPr>
        <w:pStyle w:val="FirstParagraph"/>
      </w:pPr>
      <w:r>
        <w:t xml:space="preserve">The working conditions for a mechanic in</w:t>
      </w:r>
      <w:r>
        <w:t xml:space="preserve"> </w:t>
      </w:r>
      <w:r>
        <w:rPr>
          <w:bCs/>
          <w:b/>
        </w:rPr>
        <w:t xml:space="preserve">India New Delhi</w:t>
      </w:r>
      <w:r>
        <w:t xml:space="preserve"> </w:t>
      </w:r>
      <w:r>
        <w:t xml:space="preserve">present challenges that are rarely seen in developed nations. With severe air pollution, extreme summer heat, and monsoon humidity, vehicles suffer accelerated wear and tear. Furthermore, the traffic congestion is legendary. Idling for hours generates excessive heat and consumes fuel inefficiently, placing immense strain on engines and cooling systems. In this context, the</w:t>
      </w:r>
      <w:r>
        <w:t xml:space="preserve"> </w:t>
      </w:r>
      <w:r>
        <w:rPr>
          <w:bCs/>
          <w:b/>
        </w:rPr>
        <w:t xml:space="preserve">Mechanic</w:t>
      </w:r>
      <w:r>
        <w:t xml:space="preserve"> </w:t>
      </w:r>
      <w:r>
        <w:t xml:space="preserve">often operates with limited diagnostic tools compared to their counterparts in Europe or North America.</w:t>
      </w:r>
    </w:p>
    <w:p>
      <w:pPr>
        <w:pStyle w:val="BodyText"/>
      </w:pPr>
      <w:r>
        <w:t xml:space="preserve">In many workshops across neighborhoods like Karol Bagh, Mayapuri, or Okhla mechanics rely heavily on experiential knowledge. They have developed an intuitive sense for engine sounds and vibrations that digital scanners might miss due to sensor failures caused by dust and grime. This adaptive engineering is crucial. When a part is unavailable—a common occurrence in</w:t>
      </w:r>
      <w:r>
        <w:t xml:space="preserve"> </w:t>
      </w:r>
      <w:r>
        <w:rPr>
          <w:bCs/>
          <w:b/>
        </w:rPr>
        <w:t xml:space="preserve">India New Delhi</w:t>
      </w:r>
      <w:r>
        <w:t xml:space="preserve"> </w:t>
      </w:r>
      <w:r>
        <w:t xml:space="preserve">due to supply chain disruptions or the prevalence of older models—the mechanic must innovate, fabricating temporary fixes or sourcing compatible alternatives from local scrap markets. This resourcefulness ensures that vehicles remain on the road, preventing logistical paralysis in one of the world’s most populous cities.</w:t>
      </w:r>
    </w:p>
    <w:bookmarkEnd w:id="21"/>
    <w:bookmarkStart w:id="22" w:name="the-trust-deficit-and-ethical-challenges"/>
    <w:p>
      <w:pPr>
        <w:pStyle w:val="Heading2"/>
      </w:pPr>
      <w:r>
        <w:t xml:space="preserve">The Trust Deficit and Ethical Challenges</w:t>
      </w:r>
    </w:p>
    <w:p>
      <w:pPr>
        <w:pStyle w:val="FirstParagraph"/>
      </w:pPr>
      <w:r>
        <w:t xml:space="preserve">Perhaps the most significant aspect of being a mechanic in</w:t>
      </w:r>
      <w:r>
        <w:t xml:space="preserve"> </w:t>
      </w:r>
      <w:r>
        <w:rPr>
          <w:bCs/>
          <w:b/>
        </w:rPr>
        <w:t xml:space="preserve">India New Delhi</w:t>
      </w:r>
      <w:r>
        <w:t xml:space="preserve"> </w:t>
      </w:r>
      <w:r>
        <w:t xml:space="preserve">is navigating the complex relationship with customers. There is historically a significant trust deficit between vehicle owners and repair shops. In many cases, customers fear being overcharged, having parts replaced unnecessarily, or receiving substandard workmanship. This skepticism drives many urbanites toward authorized service centers of big brands like Maruti Suzuki or Hyundai in</w:t>
      </w:r>
      <w:r>
        <w:t xml:space="preserve"> </w:t>
      </w:r>
      <w:r>
        <w:rPr>
          <w:bCs/>
          <w:b/>
        </w:rPr>
        <w:t xml:space="preserve">India New Delhi</w:t>
      </w:r>
      <w:r>
        <w:t xml:space="preserve">. However, these centers are often expensive and have long wait times.</w:t>
      </w:r>
    </w:p>
    <w:p>
      <w:pPr>
        <w:pStyle w:val="BodyText"/>
      </w:pPr>
      <w:r>
        <w:t xml:space="preserve">This gap creates a thriving market for independent mechanics. These independent operators offer affordability and speed but must constantly battle the stigma of dishonesty. The modern mechanic in</w:t>
      </w:r>
      <w:r>
        <w:t xml:space="preserve"> </w:t>
      </w:r>
      <w:r>
        <w:rPr>
          <w:bCs/>
          <w:b/>
        </w:rPr>
        <w:t xml:space="preserve">India New Delhi</w:t>
      </w:r>
      <w:r>
        <w:t xml:space="preserve"> </w:t>
      </w:r>
      <w:r>
        <w:t xml:space="preserve">is increasingly finding that transparency is key to survival. Those who provide clear invoices, explain the diagnosis to customers, and use genuine parts are slowly building reputations that transcend neighborhood boundaries through word-of-mouth referrals. For these individuals, being a mechanic is becoming a respected profession rather than just a trade for survival.</w:t>
      </w:r>
    </w:p>
    <w:bookmarkEnd w:id="22"/>
    <w:bookmarkStart w:id="23" w:name="the-impact-of-regulation-and-technology"/>
    <w:p>
      <w:pPr>
        <w:pStyle w:val="Heading2"/>
      </w:pPr>
      <w:r>
        <w:t xml:space="preserve">The Impact of Regulation and Technology</w:t>
      </w:r>
    </w:p>
    <w:p>
      <w:pPr>
        <w:pStyle w:val="FirstParagraph"/>
      </w:pPr>
      <w:r>
        <w:t xml:space="preserve">The regulatory landscape in</w:t>
      </w:r>
      <w:r>
        <w:t xml:space="preserve"> </w:t>
      </w:r>
      <w:r>
        <w:rPr>
          <w:bCs/>
          <w:b/>
        </w:rPr>
        <w:t xml:space="preserve">India New Delhi</w:t>
      </w:r>
      <w:r>
        <w:t xml:space="preserve"> </w:t>
      </w:r>
      <w:r>
        <w:t xml:space="preserve">has also profoundly impacted the profession. The Supreme Court’s ban on diesel vehicles older than ten years in the National Capital Region forced many commercial mechanics to adapt quickly. Mechanics had to become well-versed in vehicle scrappage policies and retrofitting technologies. Simultaneously, the widespread adoption of CNG (Compressed Natural Gas) requires specialized safety knowledge. A mechanic handling CNG kits must ensure that high-pressure cylinders and injectors are installed correctly to prevent explosions, a significant risk if done improperly.</w:t>
      </w:r>
    </w:p>
    <w:p>
      <w:pPr>
        <w:pStyle w:val="BodyText"/>
      </w:pPr>
      <w:r>
        <w:t xml:space="preserve">Furthermore, the technological evolution of automobiles is changing the nature of mechanical work in</w:t>
      </w:r>
      <w:r>
        <w:t xml:space="preserve"> </w:t>
      </w:r>
      <w:r>
        <w:rPr>
          <w:bCs/>
          <w:b/>
        </w:rPr>
        <w:t xml:space="preserve">India New Delhi</w:t>
      </w:r>
      <w:r>
        <w:t xml:space="preserve">. Modern cars are essentially computers on wheels. The shift toward electric vehicles (EVs), which are being aggressively promoted by the government in</w:t>
      </w:r>
      <w:r>
        <w:t xml:space="preserve"> </w:t>
      </w:r>
      <w:r>
        <w:rPr>
          <w:bCs/>
          <w:b/>
        </w:rPr>
        <w:t xml:space="preserve">India New Delhi</w:t>
      </w:r>
      <w:r>
        <w:t xml:space="preserve">, presents a paradigm shift. Traditional mechanics, who relied on wrenches and oil, now face obsolescence unless they upskill in high-voltage electrical systems and battery management. There is a growing urgency for training programs that transform traditional auto-technicians into EV technicians.</w:t>
      </w:r>
    </w:p>
    <w:bookmarkEnd w:id="23"/>
    <w:bookmarkStart w:id="24" w:name="social-and-economic-contribution"/>
    <w:p>
      <w:pPr>
        <w:pStyle w:val="Heading2"/>
      </w:pPr>
      <w:r>
        <w:t xml:space="preserve">Social and Economic Contribution</w:t>
      </w:r>
    </w:p>
    <w:p>
      <w:pPr>
        <w:pStyle w:val="FirstParagraph"/>
      </w:pPr>
      <w:r>
        <w:t xml:space="preserve">Beyond the technical aspects, the economic impact of mechanics in</w:t>
      </w:r>
      <w:r>
        <w:t xml:space="preserve"> </w:t>
      </w:r>
      <w:r>
        <w:rPr>
          <w:bCs/>
          <w:b/>
        </w:rPr>
        <w:t xml:space="preserve">India New Delhi</w:t>
      </w:r>
      <w:r>
        <w:t xml:space="preserve"> </w:t>
      </w:r>
      <w:r>
        <w:t xml:space="preserve">is immense. The automotive repair sector employs millions of people, ranging from master mechanics to helpers who wash cars or hand-tools parts. For many migrant workers from rural India who have settled in</w:t>
      </w:r>
      <w:r>
        <w:t xml:space="preserve"> </w:t>
      </w:r>
      <w:r>
        <w:rPr>
          <w:bCs/>
          <w:b/>
        </w:rPr>
        <w:t xml:space="preserve">India New Delhi</w:t>
      </w:r>
      <w:r>
        <w:t xml:space="preserve">, the garage offers a pathway to economic integration and community building.</w:t>
      </w:r>
    </w:p>
    <w:p>
      <w:pPr>
        <w:pStyle w:val="BodyText"/>
      </w:pPr>
      <w:r>
        <w:t xml:space="preserve">In conclusion, the mechanic in</w:t>
      </w:r>
      <w:r>
        <w:t xml:space="preserve"> </w:t>
      </w:r>
      <w:r>
        <w:rPr>
          <w:bCs/>
          <w:b/>
        </w:rPr>
        <w:t xml:space="preserve">India New Delhi</w:t>
      </w:r>
      <w:r>
        <w:t xml:space="preserve"> </w:t>
      </w:r>
      <w:r>
        <w:t xml:space="preserve">is an unsung hero of urban infrastructure. They bridge the gap between deteriorating vehicle conditions and the relentless demand for mobility. As</w:t>
      </w:r>
      <w:r>
        <w:t xml:space="preserve"> </w:t>
      </w:r>
      <w:r>
        <w:rPr>
          <w:bCs/>
          <w:b/>
        </w:rPr>
        <w:t xml:space="preserve">India New Delhi</w:t>
      </w:r>
      <w:r>
        <w:t xml:space="preserve"> </w:t>
      </w:r>
      <w:r>
        <w:t xml:space="preserve">moves toward cleaner fuels and smarter traffic management systems, the role of the mechanic will continue to evolve. However, their core function remains unchanged: they are the guardians of motion. Supporting this sector through better training, formalization, and public recognition is not just about aiding a trade; it is about ensuring that</w:t>
      </w:r>
      <w:r>
        <w:t xml:space="preserve"> </w:t>
      </w:r>
      <w:r>
        <w:rPr>
          <w:bCs/>
          <w:b/>
        </w:rPr>
        <w:t xml:space="preserve">India New Delhi</w:t>
      </w:r>
      <w:r>
        <w:t xml:space="preserve"> </w:t>
      </w:r>
      <w:r>
        <w:t xml:space="preserve">continues to move forward efficiently and safely.</w:t>
      </w:r>
    </w:p>
    <w:p>
      <w:pPr>
        <w:pStyle w:val="BodyText"/>
      </w:pPr>
      <w:r>
        <w:t xml:space="preserve">The future of urban mobility in</w:t>
      </w:r>
      <w:r>
        <w:t xml:space="preserve"> </w:t>
      </w:r>
      <w:r>
        <w:rPr>
          <w:bCs/>
          <w:b/>
        </w:rPr>
        <w:t xml:space="preserve">India New Delhi</w:t>
      </w:r>
      <w:r>
        <w:t xml:space="preserve"> </w:t>
      </w:r>
      <w:r>
        <w:t xml:space="preserve">depends not only on roads and regulations but also on the skilled hands of the mechanics who keep these vehicles alive. Recognizing their value is essential for any comprehensive strategy aimed at improving life in this dynamic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India New Delhi</dc:title>
  <dc:creator/>
  <dc:language>en</dc:language>
  <cp:keywords/>
  <dcterms:created xsi:type="dcterms:W3CDTF">2026-07-29T13:25:58Z</dcterms:created>
  <dcterms:modified xsi:type="dcterms:W3CDTF">2026-07-29T13:25:58Z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