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7" w:name="X1e7d23fcae4db1ee33fb4c71ee2bc4d20222167"/>
    <w:p>
      <w:pPr>
        <w:pStyle w:val="Heading1"/>
      </w:pPr>
      <w:r>
        <w:t xml:space="preserve">The Essential Role of Mechanics in Myanmar Yangon</w:t>
      </w:r>
    </w:p>
    <w:bookmarkStart w:id="20" w:name="Xf719d27ee95bcdde7bcd5867223474789860dac"/>
    <w:p>
      <w:pPr>
        <w:pStyle w:val="Heading2"/>
      </w:pPr>
      <w:r>
        <w:rPr>
          <w:bCs/>
          <w:b/>
        </w:rPr>
        <w:t xml:space="preserve">An Introduction to the Mechanical Backbone of a Growing City</w:t>
      </w:r>
    </w:p>
    <w:p>
      <w:pPr>
        <w:pStyle w:val="FirstParagraph"/>
      </w:pPr>
      <w:r>
        <w:t xml:space="preserve">In the bustling metropolis of</w:t>
      </w:r>
      <w:r>
        <w:t xml:space="preserve"> </w:t>
      </w:r>
      <w:r>
        <w:rPr>
          <w:bCs/>
          <w:b/>
        </w:rPr>
        <w:t xml:space="preserve">Myanmar Yangon</w:t>
      </w:r>
      <w:r>
        <w:t xml:space="preserve">, where ancient pagodas stand alongside rapidly rising modern infrastructure, transportation is more than just a means of getting from point A to point B. It is the lifeblood that keeps this historic city moving. At the heart of this mobile ecosystem lies an indispensable professional: the</w:t>
      </w:r>
      <w:r>
        <w:t xml:space="preserve"> </w:t>
      </w:r>
      <w:r>
        <w:rPr>
          <w:bCs/>
          <w:b/>
        </w:rPr>
        <w:t xml:space="preserve">Mechanic</w:t>
      </w:r>
      <w:r>
        <w:t xml:space="preserve">. While often viewed as mere service providers who fix broken engines, mechanics in</w:t>
      </w:r>
      <w:r>
        <w:t xml:space="preserve"> </w:t>
      </w:r>
      <w:r>
        <w:rPr>
          <w:bCs/>
          <w:b/>
        </w:rPr>
        <w:t xml:space="preserve">Myanmar Yangon</w:t>
      </w:r>
      <w:r>
        <w:t xml:space="preserve"> </w:t>
      </w:r>
      <w:r>
        <w:t xml:space="preserve">play a far more complex role. They are troubleshooters, educators, and vital contributors to the city's economic stability. This essay explores the critical importance of mechanics in this specific geographic and cultural context.</w:t>
      </w:r>
    </w:p>
    <w:bookmarkEnd w:id="20"/>
    <w:bookmarkStart w:id="21" w:name="Xb2544f987a322da9e246b7999b48d191bd48fbd"/>
    <w:p>
      <w:pPr>
        <w:pStyle w:val="Heading2"/>
      </w:pPr>
      <w:r>
        <w:t xml:space="preserve">The Unique Challenges of Operating in Myanmar Yangon</w:t>
      </w:r>
    </w:p>
    <w:p>
      <w:pPr>
        <w:pStyle w:val="FirstParagraph"/>
      </w:pPr>
      <w:r>
        <w:t xml:space="preserve">To understand why mechanics are so crucial in</w:t>
      </w:r>
      <w:r>
        <w:t xml:space="preserve"> </w:t>
      </w:r>
      <w:r>
        <w:rPr>
          <w:bCs/>
          <w:b/>
        </w:rPr>
        <w:t xml:space="preserve">Myanmar Yangon</w:t>
      </w:r>
      <w:r>
        <w:t xml:space="preserve">, one must first understand the environment they operate within. The city is characterized by a diverse mix of vehicle types, ranging from vintage Japanese cars imported decades ago to modern electric vehicles entering the market today. Furthermore, the roads can be challenging; traffic congestion is severe during peak hours, and road conditions in many parts of</w:t>
      </w:r>
      <w:r>
        <w:t xml:space="preserve"> </w:t>
      </w:r>
      <w:r>
        <w:rPr>
          <w:bCs/>
          <w:b/>
        </w:rPr>
        <w:t xml:space="preserve">Myanmar Yangon</w:t>
      </w:r>
      <w:r>
        <w:t xml:space="preserve"> </w:t>
      </w:r>
      <w:r>
        <w:t xml:space="preserve">vary significantly between paved highways and rougher local streets. These factors contribute to accelerated wear and tear on vehicles.</w:t>
      </w:r>
    </w:p>
    <w:p>
      <w:pPr>
        <w:pStyle w:val="BodyText"/>
      </w:pPr>
      <w:r>
        <w:t xml:space="preserve">A vehicle operating in</w:t>
      </w:r>
      <w:r>
        <w:t xml:space="preserve"> </w:t>
      </w:r>
      <w:r>
        <w:rPr>
          <w:bCs/>
          <w:b/>
        </w:rPr>
        <w:t xml:space="preserve">Myanmar Yangon</w:t>
      </w:r>
      <w:r>
        <w:t xml:space="preserve"> </w:t>
      </w:r>
      <w:r>
        <w:t xml:space="preserve">faces unique stressors. Dust, high humidity, and intense tropical heat place immense strain on engine components, cooling systems, and electrical wiring. For the average resident or business owner in</w:t>
      </w:r>
      <w:r>
        <w:t xml:space="preserve"> </w:t>
      </w:r>
      <w:r>
        <w:rPr>
          <w:bCs/>
          <w:b/>
        </w:rPr>
        <w:t xml:space="preserve">Myanmar Yangon</w:t>
      </w:r>
      <w:r>
        <w:t xml:space="preserve">, a car breakdown is not just an inconvenience; it can mean lost income or missed opportunities. Therefore, the role of a skilled</w:t>
      </w:r>
      <w:r>
        <w:t xml:space="preserve"> </w:t>
      </w:r>
      <w:r>
        <w:rPr>
          <w:bCs/>
          <w:b/>
        </w:rPr>
        <w:t xml:space="preserve">Mechanic</w:t>
      </w:r>
      <w:r>
        <w:t xml:space="preserve"> </w:t>
      </w:r>
      <w:r>
        <w:t xml:space="preserve">extends beyond simple repairs; they are guardians of mobility.</w:t>
      </w:r>
    </w:p>
    <w:bookmarkEnd w:id="21"/>
    <w:bookmarkStart w:id="22" w:name="X36dae787f48871d72eadc7251d08a3d3efe684e"/>
    <w:p>
      <w:pPr>
        <w:pStyle w:val="Heading2"/>
      </w:pPr>
      <w:r>
        <w:t xml:space="preserve">The Economic Impact of Reliable Mechanical Services</w:t>
      </w:r>
    </w:p>
    <w:p>
      <w:pPr>
        <w:pStyle w:val="FirstParagraph"/>
      </w:pPr>
      <w:r>
        <w:t xml:space="preserve">The economy of</w:t>
      </w:r>
      <w:r>
        <w:t xml:space="preserve"> </w:t>
      </w:r>
      <w:r>
        <w:rPr>
          <w:bCs/>
          <w:b/>
        </w:rPr>
        <w:t xml:space="preserve">Myanmar Yangon</w:t>
      </w:r>
      <w:r>
        <w:t xml:space="preserve"> </w:t>
      </w:r>
      <w:r>
        <w:t xml:space="preserve">relies heavily on logistics and transport. From small-scale vegetable vendors using motorized tricycles to large commercial trucks transporting goods across the region, reliable vehicles are essential for economic activity. A</w:t>
      </w:r>
      <w:r>
        <w:t xml:space="preserve"> </w:t>
      </w:r>
      <w:r>
        <w:rPr>
          <w:bCs/>
          <w:b/>
        </w:rPr>
        <w:t xml:space="preserve">Mechanic</w:t>
      </w:r>
      <w:r>
        <w:t xml:space="preserve"> </w:t>
      </w:r>
      <w:r>
        <w:t xml:space="preserve">who ensures these vehicles remain operational directly contributes to the city's GDP. When a truck is down due to mechanical failure, goods do not move, prices rise, and businesses suffer.</w:t>
      </w:r>
    </w:p>
    <w:p>
      <w:pPr>
        <w:pStyle w:val="BodyText"/>
      </w:pPr>
      <w:r>
        <w:t xml:space="preserve">Moreover, the auto repair industry in</w:t>
      </w:r>
      <w:r>
        <w:t xml:space="preserve"> </w:t>
      </w:r>
      <w:r>
        <w:rPr>
          <w:bCs/>
          <w:b/>
        </w:rPr>
        <w:t xml:space="preserve">Myanmar Yangon</w:t>
      </w:r>
      <w:r>
        <w:t xml:space="preserve"> </w:t>
      </w:r>
      <w:r>
        <w:t xml:space="preserve">provides employment for thousands of local people. From master mechanics who diagnose complex issues to apprentices learning the trade and parts suppliers supporting them with inventory, a robust network of</w:t>
      </w:r>
      <w:r>
        <w:t xml:space="preserve"> </w:t>
      </w:r>
      <w:r>
        <w:rPr>
          <w:bCs/>
          <w:b/>
        </w:rPr>
        <w:t xml:space="preserve">Mechanic</w:t>
      </w:r>
      <w:r>
        <w:t xml:space="preserve">s supports livelihoods across neighborhoods. In many communities within</w:t>
      </w:r>
      <w:r>
        <w:t xml:space="preserve"> </w:t>
      </w:r>
      <w:r>
        <w:rPr>
          <w:bCs/>
          <w:b/>
        </w:rPr>
        <w:t xml:space="preserve">Myanmar Yangon</w:t>
      </w:r>
      <w:r>
        <w:t xml:space="preserve">, local repair shops serve as community hubs where knowledge is shared and trust is built over time.</w:t>
      </w:r>
    </w:p>
    <w:bookmarkEnd w:id="22"/>
    <w:bookmarkStart w:id="23" w:name="X0c8d2c0751d587daded79970d3e3979a0dd0173"/>
    <w:p>
      <w:pPr>
        <w:pStyle w:val="Heading2"/>
      </w:pPr>
      <w:r>
        <w:t xml:space="preserve">Adapting to Technology: The Modern Mechanic in Myanmar Yangon</w:t>
      </w:r>
    </w:p>
    <w:p>
      <w:pPr>
        <w:pStyle w:val="FirstParagraph"/>
      </w:pPr>
      <w:r>
        <w:t xml:space="preserve">Gone are the days when being a</w:t>
      </w:r>
      <w:r>
        <w:t xml:space="preserve"> </w:t>
      </w:r>
      <w:r>
        <w:rPr>
          <w:bCs/>
          <w:b/>
        </w:rPr>
        <w:t xml:space="preserve">Mechanic</w:t>
      </w:r>
      <w:r>
        <w:t xml:space="preserve"> </w:t>
      </w:r>
      <w:r>
        <w:t xml:space="preserve">simply meant having strong physical strength and an intuition for engines. Today, vehicles in</w:t>
      </w:r>
      <w:r>
        <w:t xml:space="preserve"> </w:t>
      </w:r>
      <w:r>
        <w:rPr>
          <w:bCs/>
          <w:b/>
        </w:rPr>
        <w:t xml:space="preserve">Myanmar Yangon</w:t>
      </w:r>
      <w:r>
        <w:t xml:space="preserve"> </w:t>
      </w:r>
      <w:r>
        <w:t xml:space="preserve">are equipped with sophisticated computer systems, electronic fuel injection, and advanced diagnostic tools. The modern mechanic must be a technologist as much as an engineer.</w:t>
      </w:r>
    </w:p>
    <w:p>
      <w:pPr>
        <w:pStyle w:val="BodyText"/>
      </w:pPr>
      <w:r>
        <w:t xml:space="preserve">In major districts of</w:t>
      </w:r>
      <w:r>
        <w:t xml:space="preserve"> </w:t>
      </w:r>
      <w:r>
        <w:rPr>
          <w:bCs/>
          <w:b/>
        </w:rPr>
        <w:t xml:space="preserve">Myanmar Yangon</w:t>
      </w:r>
      <w:r>
        <w:t xml:space="preserve">, workshops are increasingly adopting computerized diagnostic software to identify issues that would be impossible to catch with traditional methods. This shift requires continuous education and training. Local vocational schools and international automotive brands are beginning to collaborate to train a new generation of</w:t>
      </w:r>
      <w:r>
        <w:t xml:space="preserve"> </w:t>
      </w:r>
      <w:r>
        <w:rPr>
          <w:bCs/>
          <w:b/>
        </w:rPr>
        <w:t xml:space="preserve">Mechanic</w:t>
      </w:r>
      <w:r>
        <w:t xml:space="preserve">s who can handle both the old carbureted engines common in older models and the new hybrid systems becoming popular in urban centers.</w:t>
      </w:r>
    </w:p>
    <w:bookmarkEnd w:id="23"/>
    <w:bookmarkStart w:id="24" w:name="Xa2fb6c88c8b6b4795739fcbfb53d8c93143be10"/>
    <w:p>
      <w:pPr>
        <w:pStyle w:val="Heading2"/>
      </w:pPr>
      <w:r>
        <w:t xml:space="preserve">Trust, Transparency, and Customer Education</w:t>
      </w:r>
    </w:p>
    <w:p>
      <w:pPr>
        <w:pStyle w:val="FirstParagraph"/>
      </w:pPr>
      <w:r>
        <w:t xml:space="preserve">In any service industry, trust is paramount. In</w:t>
      </w:r>
      <w:r>
        <w:t xml:space="preserve"> </w:t>
      </w:r>
      <w:r>
        <w:rPr>
          <w:bCs/>
          <w:b/>
        </w:rPr>
        <w:t xml:space="preserve">Myanmar Yangon</w:t>
      </w:r>
      <w:r>
        <w:t xml:space="preserve">, where word-of-mouth recommendations carry significant weight, a</w:t>
      </w:r>
      <w:r>
        <w:t xml:space="preserve"> </w:t>
      </w:r>
      <w:r>
        <w:rPr>
          <w:bCs/>
          <w:b/>
        </w:rPr>
        <w:t xml:space="preserve">Mechanic</w:t>
      </w:r>
      <w:r>
        <w:t xml:space="preserve">'s reputation is their most valuable asset. Customers are often wary of overcharging or unnecessary repairs due to the complexity of the work involved. Therefore, transparent pricing and honest advice are highly valued traits.</w:t>
      </w:r>
    </w:p>
    <w:p>
      <w:pPr>
        <w:pStyle w:val="BodyText"/>
      </w:pPr>
      <w:r>
        <w:t xml:space="preserve">Furthermore, good mechanics in</w:t>
      </w:r>
      <w:r>
        <w:t xml:space="preserve"> </w:t>
      </w:r>
      <w:r>
        <w:rPr>
          <w:bCs/>
          <w:b/>
        </w:rPr>
        <w:t xml:space="preserve">Myanmar Yangon</w:t>
      </w:r>
      <w:r>
        <w:t xml:space="preserve"> </w:t>
      </w:r>
      <w:r>
        <w:t xml:space="preserve">often take on an educational role. They explain to car owners why certain parts need replacement and how driving habits can affect longevity. This empowerment leads to better vehicle maintenance overall, reducing the frequency of major breakdowns and extending the lifespan of vehicles that many residents cannot afford to replace easily.</w:t>
      </w:r>
    </w:p>
    <w:bookmarkEnd w:id="24"/>
    <w:bookmarkStart w:id="25" w:name="environmental-responsibility"/>
    <w:p>
      <w:pPr>
        <w:pStyle w:val="Heading2"/>
      </w:pPr>
      <w:r>
        <w:t xml:space="preserve">Environmental Responsibility</w:t>
      </w:r>
    </w:p>
    <w:p>
      <w:pPr>
        <w:pStyle w:val="FirstParagraph"/>
      </w:pPr>
      <w:r>
        <w:t xml:space="preserve">As</w:t>
      </w:r>
      <w:r>
        <w:t xml:space="preserve"> </w:t>
      </w:r>
      <w:r>
        <w:rPr>
          <w:bCs/>
          <w:b/>
        </w:rPr>
        <w:t xml:space="preserve">Myanmar Yangon</w:t>
      </w:r>
      <w:r>
        <w:t xml:space="preserve"> </w:t>
      </w:r>
      <w:r>
        <w:t xml:space="preserve">faces increasing environmental challenges, including air pollution and waste management issues, mechanics also hold responsibility. Proper disposal of hazardous materials such as used engine oil, batteries, and tires is critical. Progressive workshops in the city are beginning to implement eco-friendly practices.</w:t>
      </w:r>
    </w:p>
    <w:p>
      <w:pPr>
        <w:pStyle w:val="BodyText"/>
      </w:pPr>
      <w:r>
        <w:t xml:space="preserve">A professional</w:t>
      </w:r>
      <w:r>
        <w:t xml:space="preserve"> </w:t>
      </w:r>
      <w:r>
        <w:rPr>
          <w:bCs/>
          <w:b/>
        </w:rPr>
        <w:t xml:space="preserve">Mechanic</w:t>
      </w:r>
      <w:r>
        <w:t xml:space="preserve"> </w:t>
      </w:r>
      <w:r>
        <w:t xml:space="preserve">ensures that vehicles run efficiently. An engine tuned properly produces fewer emissions. By maintaining fuel efficiency and reducing exhaust pollution through regular servicing, mechanics contribute indirectly but significantly to air quality improvements in</w:t>
      </w:r>
      <w:r>
        <w:t xml:space="preserve"> </w:t>
      </w:r>
      <w:r>
        <w:rPr>
          <w:bCs/>
          <w:b/>
        </w:rPr>
        <w:t xml:space="preserve">Myanmar Yangon</w:t>
      </w:r>
      <w:r>
        <w:t xml:space="preserve">. As the city moves toward stricter environmental regulations, the role of mechanics in ensuring compliance will only grow more important.</w:t>
      </w:r>
    </w:p>
    <w:bookmarkEnd w:id="25"/>
    <w:bookmarkStart w:id="26" w:name="X7884cd9545c719825b8699f207c4ce38e8abbce"/>
    <w:p>
      <w:pPr>
        <w:pStyle w:val="Heading2"/>
      </w:pPr>
      <w:r>
        <w:t xml:space="preserve">Conclusion: The Unsung Heroes of Urban Mobility</w:t>
      </w:r>
    </w:p>
    <w:p>
      <w:pPr>
        <w:pStyle w:val="FirstParagraph"/>
      </w:pPr>
      <w:r>
        <w:t xml:space="preserve">In conclusion, the</w:t>
      </w:r>
      <w:r>
        <w:t xml:space="preserve"> </w:t>
      </w:r>
      <w:r>
        <w:rPr>
          <w:bCs/>
          <w:b/>
        </w:rPr>
        <w:t xml:space="preserve">Mechanic</w:t>
      </w:r>
      <w:r>
        <w:t xml:space="preserve"> </w:t>
      </w:r>
      <w:r>
        <w:t xml:space="preserve">is far more than a repair technician; they are a cornerstone of daily life in</w:t>
      </w:r>
      <w:r>
        <w:t xml:space="preserve"> </w:t>
      </w:r>
      <w:r>
        <w:rPr>
          <w:bCs/>
          <w:b/>
        </w:rPr>
        <w:t xml:space="preserve">Myanmar Yangon</w:t>
      </w:r>
      <w:r>
        <w:t xml:space="preserve">. Whether working on a rickety three-wheeler or a luxury SUV, their expertise keeps the city functioning. They bridge the gap between aging infrastructure and modern transportation needs, provide essential employment opportunities, and drive economic stability through reliable logistics.</w:t>
      </w:r>
    </w:p>
    <w:p>
      <w:pPr>
        <w:pStyle w:val="BodyText"/>
      </w:pPr>
      <w:r>
        <w:t xml:space="preserve">As</w:t>
      </w:r>
      <w:r>
        <w:t xml:space="preserve"> </w:t>
      </w:r>
      <w:r>
        <w:rPr>
          <w:bCs/>
          <w:b/>
        </w:rPr>
        <w:t xml:space="preserve">Myanmar Yangon</w:t>
      </w:r>
      <w:r>
        <w:t xml:space="preserve"> </w:t>
      </w:r>
      <w:r>
        <w:t xml:space="preserve">continues to evolve into a modern urban center with increased vehicular traffic, the importance of skilled, ethical, and technologically adept mechanics cannot be overstated. Supporting the local mechanic industry—by ensuring fair wages for their labor and advocating for better training programs—is essential for sustaining the mobility that</w:t>
      </w:r>
      <w:r>
        <w:t xml:space="preserve"> </w:t>
      </w:r>
      <w:r>
        <w:rPr>
          <w:bCs/>
          <w:b/>
        </w:rPr>
        <w:t xml:space="preserve">Myanmar Yangon</w:t>
      </w:r>
      <w:r>
        <w:t xml:space="preserve"> </w:t>
      </w:r>
      <w:r>
        <w:t xml:space="preserve">depends on. They are truly the unsung heroes keeping this vibrant city rolling forward.</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Myanmar Yangon</dc:title>
  <dc:creator/>
  <dc:language>en</dc:language>
  <cp:keywords/>
  <dcterms:created xsi:type="dcterms:W3CDTF">2026-07-29T14:43:47Z</dcterms:created>
  <dcterms:modified xsi:type="dcterms:W3CDTF">2026-07-29T14:43:47Z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