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6" w:name="Xbe59255f1d40a64b0bed9e7eab5aeb302c57548"/>
    <w:p>
      <w:pPr>
        <w:pStyle w:val="Heading1"/>
      </w:pPr>
      <w:r>
        <w:t xml:space="preserve">The Essential Role of Mechanics in Switzerland Zurich</w:t>
      </w:r>
    </w:p>
    <w:p>
      <w:pPr>
        <w:pStyle w:val="FirstParagraph"/>
      </w:pPr>
      <w:r>
        <w:t xml:space="preserve">In the heart of Central Europe, where precision engineering meets cultural heritage, lies Switzerland Zurich. This dynamic city is not only a global financial hub but also a testament to Swiss excellence in industry and craftsmanship. Within this bustling metropolis, the role of the mechanic extends far beyond simple vehicle repair; it represents a cornerstone of daily life, economic stability, and technological advancement. As we delve into this essay on the Mechanic in Switzerland Zurich, we must appreciate how these skilled professionals uphold the rigorous standards expected by one of the world’s most demanding populations.</w:t>
      </w:r>
    </w:p>
    <w:bookmarkStart w:id="20" w:name="the-culture-of-precision-in-switzerland"/>
    <w:p>
      <w:pPr>
        <w:pStyle w:val="Heading2"/>
      </w:pPr>
      <w:r>
        <w:t xml:space="preserve">The Culture of Precision in Switzerland</w:t>
      </w:r>
    </w:p>
    <w:p>
      <w:pPr>
        <w:pStyle w:val="FirstParagraph"/>
      </w:pPr>
      <w:r>
        <w:t xml:space="preserve">To understand why a Mechanic is so highly regarded in Switzerland Zurich, one must first understand the local culture. Switzerland is synonymous with precision, whether in watchmaking, pharmaceuticals, or engineering. This cultural expectation permeates every aspect of life for residents and visitors alike. In Zurich specifically, the quality of service and technical expertise are assumed to be at an international peak. Consequently, when a vehicle breaks down or requires maintenance in Switzerland Zurich, the standard expected is not merely functional repair but perfection in execution.</w:t>
      </w:r>
    </w:p>
    <w:p>
      <w:pPr>
        <w:pStyle w:val="BodyText"/>
      </w:pPr>
      <w:r>
        <w:t xml:space="preserve">Mechanics here are viewed not just as tradespeople but as highly skilled technicians who possess deep knowledge of complex systems. The reputation of Swiss mechanics is built on decades of tradition where apprenticeship programs combine theoretical education with practical hands-on experience. This dual-education system ensures that every mechanic working in Switzerland Zurich is equipped to handle both traditional combustion engines and the rapidly evolving landscape of hybrid and electric vehicles.</w:t>
      </w:r>
    </w:p>
    <w:bookmarkEnd w:id="20"/>
    <w:bookmarkStart w:id="21" w:name="the-high-demand-for-automotive-expertise"/>
    <w:p>
      <w:pPr>
        <w:pStyle w:val="Heading2"/>
      </w:pPr>
      <w:r>
        <w:t xml:space="preserve">The High Demand for Automotive Expertise</w:t>
      </w:r>
    </w:p>
    <w:p>
      <w:pPr>
        <w:pStyle w:val="FirstParagraph"/>
      </w:pPr>
      <w:r>
        <w:t xml:space="preserve">Zurich boasts one of the highest car ownership rates per capita in Europe. The wealthy demographic, combined with a strong middle class, means that high-end luxury vehicles are commonplace on the streets of Switzerland Zurich. From Mercedes-Benz and Audi to BMW and Porsche, these brands dominate local traffic. Each of these manufacturers requires specialized diagnostic tools and proprietary knowledge to service correctly.</w:t>
      </w:r>
    </w:p>
    <w:p>
      <w:pPr>
        <w:pStyle w:val="BodyText"/>
      </w:pPr>
      <w:r>
        <w:t xml:space="preserve">This density of premium automobiles places immense responsibility on the Mechanic in Switzerland Zurich. A single error in maintenance can lead to significant safety hazards or costly damages. Therefore, mechanics must stay continuously updated with the latest technological advancements. They are often required to undergo regular training certifications provided by major car manufacturers to ensure they remain competent. This continuous professional development is a key reason why the automotive sector in Switzerland Zurich maintains such high reliability and efficiency.</w:t>
      </w:r>
    </w:p>
    <w:bookmarkEnd w:id="21"/>
    <w:bookmarkStart w:id="22" w:name="economic-contribution-and-sustainability"/>
    <w:p>
      <w:pPr>
        <w:pStyle w:val="Heading2"/>
      </w:pPr>
      <w:r>
        <w:t xml:space="preserve">Economic Contribution and Sustainability</w:t>
      </w:r>
    </w:p>
    <w:p>
      <w:pPr>
        <w:pStyle w:val="FirstParagraph"/>
      </w:pPr>
      <w:r>
        <w:t xml:space="preserve">The economic impact of mechanics extends beyond individual repairs. In Switzerland Zurich, the automotive service industry creates thousands of jobs, supporting everything from parts distribution to administrative roles within garages. Moreover, as Switzerland moves aggressively towards sustainability goals, the role of the mechanic is evolving to include electric vehicle (EV) maintenance.</w:t>
      </w:r>
    </w:p>
    <w:p>
      <w:pPr>
        <w:pStyle w:val="BodyText"/>
      </w:pPr>
      <w:r>
        <w:t xml:space="preserve">Zurich has been a pioneer in promoting green transportation solutions. The increase in EVs means that mechanics must adapt quickly to high-voltage systems and battery management technologies. This shift not only preserves jobs but also positions Switzerland Zurich as a leader in sustainable automotive care. Mechanics are now essential partners in the city’s environmental strategy, ensuring that vehicles run efficiently and emissions are minimized through proper tuning and maintenance.</w:t>
      </w:r>
    </w:p>
    <w:bookmarkEnd w:id="22"/>
    <w:bookmarkStart w:id="23" w:name="customer-service-and-trust"/>
    <w:p>
      <w:pPr>
        <w:pStyle w:val="Heading2"/>
      </w:pPr>
      <w:r>
        <w:t xml:space="preserve">Customer Service and Trust</w:t>
      </w:r>
    </w:p>
    <w:p>
      <w:pPr>
        <w:pStyle w:val="FirstParagraph"/>
      </w:pPr>
      <w:r>
        <w:t xml:space="preserve">In Swiss culture, trust is paramount. The relationship between a customer and their mechanic is built on transparency and honesty. In Switzerland Zurich, consumers expect clear communication regarding costs, timelines, and necessary repairs. Mechanics are trained to explain technical issues in understandable terms without overselling unnecessary services.</w:t>
      </w:r>
    </w:p>
    <w:p>
      <w:pPr>
        <w:pStyle w:val="BodyText"/>
      </w:pPr>
      <w:r>
        <w:t xml:space="preserve">This commitment to ethical business practices strengthens the bond within the community. When residents of Switzerland Zurich take their cars to a trusted local garage, they are not just seeking a fix; they are investing in peace of mind. The reputation of any automotive workshop relies heavily on word-of-mouth referrals, which drives mechanics to maintain exceptional standards of customer service alongside technical excellence.</w:t>
      </w:r>
    </w:p>
    <w:bookmarkEnd w:id="23"/>
    <w:bookmarkStart w:id="24" w:name="challenges-and-future-outlook"/>
    <w:p>
      <w:pPr>
        <w:pStyle w:val="Heading2"/>
      </w:pPr>
      <w:r>
        <w:t xml:space="preserve">Challenges and Future Outlook</w:t>
      </w:r>
    </w:p>
    <w:p>
      <w:pPr>
        <w:pStyle w:val="FirstParagraph"/>
      </w:pPr>
      <w:r>
        <w:t xml:space="preserve">Despite the high standards, mechanics in Switzerland Zurich face challenges. The cost of living is high, leading to labor shortages in skilled trades. Furthermore, the rapid pace of technological change requires constant investment in equipment and training. However, these challenges are met with resilience and innovation.</w:t>
      </w:r>
    </w:p>
    <w:p>
      <w:pPr>
        <w:pStyle w:val="BodyText"/>
      </w:pPr>
      <w:r>
        <w:t xml:space="preserve">The future for Mechanic professionals in Switzerland Zurich looks promising yet demanding. As autonomous driving technologies emerge, mechanics will need to understand software diagnostics as deeply as mechanical components. Yet, the fundamental human element—the skill, intuition, and care that a skilled technician brings—will remain irreplaceable. In a city like Switzerland Zurich, where tradition meets modernity, the mechanic stands as a guardian of mobility and reliability.</w:t>
      </w:r>
    </w:p>
    <w:bookmarkEnd w:id="24"/>
    <w:bookmarkStart w:id="25" w:name="conclusion"/>
    <w:p>
      <w:pPr>
        <w:pStyle w:val="Heading2"/>
      </w:pPr>
      <w:r>
        <w:t xml:space="preserve">Conclusion</w:t>
      </w:r>
    </w:p>
    <w:p>
      <w:pPr>
        <w:pStyle w:val="FirstParagraph"/>
      </w:pPr>
      <w:r>
        <w:t xml:space="preserve">In conclusion, the Mechanic in Switzerland Zurich plays a vital role in sustaining the city’s high quality of life. They are custodians of precision, adaptors to innovation, and providers of essential trust-based services. As Zurich continues to grow as a global center for finance and culture, its infrastructure—both digital and physical—relies on the expertise of these skilled professionals. Understanding the depth of their contribution allows us to appreciate why Switzerland Zurich remains a beacon of efficiency and excellence in automotive care.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Switzerland Zurich</dc:title>
  <dc:creator/>
  <dc:language>en</dc:language>
  <cp:keywords/>
  <dcterms:created xsi:type="dcterms:W3CDTF">2026-07-29T19:21:28Z</dcterms:created>
  <dcterms:modified xsi:type="dcterms:W3CDTF">2026-07-29T19:21:28Z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