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Mechanic:</w:t>
      </w:r>
      <w:r>
        <w:t xml:space="preserve"> </w:t>
      </w:r>
      <w:r>
        <w:t xml:space="preserve">A</w:t>
      </w:r>
      <w:r>
        <w:t xml:space="preserve"> </w:t>
      </w:r>
      <w:r>
        <w:t xml:space="preserve">Pillar</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Infrastructure</w:t>
      </w:r>
    </w:p>
    <w:bookmarkStart w:id="20" w:name="Xa881fba446c7e43fe448a7347af1e14bcbdabce"/>
    <w:p>
      <w:pPr>
        <w:pStyle w:val="Heading1"/>
      </w:pPr>
      <w:r>
        <w:t xml:space="preserve">The Essential Mechanic: A Pillar of United States Los Angeles Infrastructure</w:t>
      </w:r>
    </w:p>
    <w:p>
      <w:pPr>
        <w:pStyle w:val="FirstParagraph"/>
      </w:pPr>
      <w:r>
        <w:t xml:space="preserve">In the sprawling metropolis that is United States Los Angeles, the pulse of daily life is inextricably linked to the movement of people and goods. As one of the most populous cities in North America and a global cultural hub, Los Angeles operates on wheels. The city’s geography, characterized by vast distances between residential areas, employment centers, entertainment districts, and ports necessitates a heavy reliance on personal transportation. In this complex urban ecosystem, the mechanic serves not merely as a repair specialist for individual vehicles but as an essential technician maintaining the lifeline of one of the most critical economic engines in the United States Los Angeles region.</w:t>
      </w:r>
    </w:p>
    <w:p>
      <w:pPr>
        <w:pStyle w:val="BodyText"/>
      </w:pPr>
      <w:r>
        <w:t xml:space="preserve">The role of a mechanic in this specific geographic context is defined by unique challenges and responsibilities. Unlike smaller towns where vehicles might sit idle for long periods due to limited travel needs, cars in Los Angeles endure severe usage patterns. The infamous traffic congestion of the 405 and 10 freeways subjects engines, transmissions, brakes, and suspension systems to extreme stress. Stop-and-go driving causes excessive heat buildup and wear on clutch components while braking frequently depletes brake pads at accelerated rates. Consequently, the mechanic in United States Los Angeles must possess a deep understanding of high-mileage maintenance protocols and the specific failure modes associated with heavy urban driving cycles.</w:t>
      </w:r>
    </w:p>
    <w:p>
      <w:pPr>
        <w:pStyle w:val="BodyText"/>
      </w:pPr>
      <w:r>
        <w:t xml:space="preserve">Furthermore, the demographic diversity of United States Los Angeles implies that mechanics must be adept at servicing a vast array of vehicle makes and models. From luxury sedans owned by entertainment industry professionals to heavy-duty trucks used in logistics and construction, the variety of machinery requiring maintenance is immense. A competent mechanic here cannot specialize narrowly; they must maintain versatility across domestic, Asian, and European automotive brands. This technical breadth ensures that regardless of a client's socioeconomic status or vehicle choice, reliable service remains accessible to all residents contributing to the city’s vibrancy.</w:t>
      </w:r>
    </w:p>
    <w:p>
      <w:pPr>
        <w:pStyle w:val="BodyText"/>
      </w:pPr>
      <w:r>
        <w:t xml:space="preserve">Environmental regulations also play a pivotal role in defining the modern mechanic’s job description within this region. California is home to some of the strictest emissions standards in the nation. Mechanic professionals operating in United States Los Angeles are frequently tasked with ensuring that vehicles comply with these rigorous environmental guidelines. This involves diagnosing and repairing complex emission control systems, including catalytic converters, oxygen sensors, and evaporative emission controls. The mechanic acts as a guardian of local air quality, playing a crucial role in mitigating the smog that has historically plagued the Los Angeles basin. Their expertise directly supports public health initiatives and regulatory compliance efforts undertaken by state agencies.</w:t>
      </w:r>
    </w:p>
    <w:p>
      <w:pPr>
        <w:pStyle w:val="BodyText"/>
      </w:pPr>
      <w:r>
        <w:t xml:space="preserve">Economic resilience is another facet where the mechanic proves indispensable. In times of economic fluctuation, as seen during various recessions or recent pandemic-induced supply chain disruptions, new car purchases often decline while reliance on existing vehicles increases. During these periods, the demand for maintenance and repair services surges. The mechanic becomes a key figure in extending the lifespan of automotive assets, thereby providing cost-effective mobility solutions for families and businesses in United States Los Angeles. By keeping older vehicles running efficiently, mechanics help households save money on insurance premiums and large capital expenditures associated with new vehicle purchases.</w:t>
      </w:r>
    </w:p>
    <w:p>
      <w:pPr>
        <w:pStyle w:val="BodyText"/>
      </w:pPr>
      <w:r>
        <w:t xml:space="preserve">The technological evolution of the automotive industry further complicates and elevates the role of the mechanic. Modern vehicles are essentially computers on wheels, equipped with sophisticated onboard diagnostics, hybrid powertrains, and advanced driver-assistance systems. In United States Los Angeles, a leader in adopting new technologies such as electric vehicles (EVs) and autonomous driving features, mechanics must engage in continuous education. Traditional mechanical skills are now complemented by electrical engineering knowledge and software diagnostic capabilities. The mechanic who fails to adapt to these changes risks obsolescence, while the one who embraces them becomes a high-value professional capable of servicing next-generation transportation infrastructure.</w:t>
      </w:r>
    </w:p>
    <w:p>
      <w:pPr>
        <w:pStyle w:val="BodyText"/>
      </w:pPr>
      <w:r>
        <w:t xml:space="preserve">Safety is paramount in any discussion regarding automotive maintenance. Faulty brakes, bald tires, or malfunctioning lights can lead to catastrophic accidents on Los Angeles’ busy roads. The mechanic serves as the first line of defense against mechanical failure-induced accidents. By performing thorough inspections and adhering to strict safety standards, they ensure that every vehicle leaving their shop meets operational safety benchmarks. This responsibility carries significant ethical weight, as the mechanic’s work directly impacts the safety of pedestrians, cyclists, and other drivers sharing United States Los Angeles streets.</w:t>
      </w:r>
    </w:p>
    <w:p>
      <w:pPr>
        <w:pStyle w:val="BodyText"/>
      </w:pPr>
      <w:r>
        <w:t xml:space="preserve">In conclusion, the mechanic in United States Los Angeles is far more than a tradesperson; they are a critical component of urban infrastructure. Their work supports economic stability, environmental protection public safety and social mobility. As the city continues to grow and evolve, facing challenges related to population density, traffic congestion and technological transition the demand for skilled automotive technicians will only intensify. Recognizing and supporting this profession is essential for maintaining the smooth operation of one of America’s most dynamic cities. The mechanic keeps United States Los Angeles moving, ensuring that despite the hurdles posed by distance geography and regulation, the engine of opportunity continues to run smoothly.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Mechanic: A Pillar of United States Los Angeles Infrastructure</dc:title>
  <dc:creator/>
  <dc:language>en</dc:language>
  <cp:keywords/>
  <dcterms:created xsi:type="dcterms:W3CDTF">2026-07-29T21:33:35Z</dcterms:created>
  <dcterms:modified xsi:type="dcterms:W3CDTF">2026-07-29T21:33:35Z</dcterms:modified>
</cp:coreProperties>
</file>

<file path=docProps/custom.xml><?xml version="1.0" encoding="utf-8"?>
<Properties xmlns="http://schemas.openxmlformats.org/officeDocument/2006/custom-properties" xmlns:vt="http://schemas.openxmlformats.org/officeDocument/2006/docPropsVTypes"/>
</file>