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6" w:name="Xaac161c67d26de2279439a5331b2cd098f39f6f"/>
    <w:p>
      <w:pPr>
        <w:pStyle w:val="Heading1"/>
      </w:pPr>
      <w:r>
        <w:t xml:space="preserve">The Role and Reality of the Mechanic in United States San Francisco</w:t>
      </w:r>
    </w:p>
    <w:p>
      <w:pPr>
        <w:pStyle w:val="FirstParagraph"/>
      </w:pPr>
      <w:r>
        <w:t xml:space="preserve">In the bustling metropolis of the</w:t>
      </w:r>
      <w:r>
        <w:t xml:space="preserve"> </w:t>
      </w:r>
      <w:r>
        <w:rPr>
          <w:u w:val="single"/>
          <w:iCs/>
          <w:i/>
          <w:bCs/>
          <w:b/>
        </w:rPr>
        <w:t xml:space="preserve">United States San Francisco</w:t>
      </w:r>
      <w:r>
        <w:t xml:space="preserve">, where innovation meets tradition and steep hills intersect with diverse communities, a quiet but essential workforce keeps the city moving: the mechanic. More than just individuals who repair vehicles, mechanics in this dynamic urban environment are vital custodians of mobility, safety, and economic vitality. An</w:t>
      </w:r>
      <w:r>
        <w:t xml:space="preserve"> </w:t>
      </w:r>
      <w:r>
        <w:rPr>
          <w:bCs/>
          <w:b/>
        </w:rPr>
        <w:t xml:space="preserve">essay</w:t>
      </w:r>
      <w:r>
        <w:t xml:space="preserve"> </w:t>
      </w:r>
      <w:r>
        <w:t xml:space="preserve">on the subject reveals not only their technical expertise but also their adaptation to a unique cultural and environmental landscape.</w:t>
      </w:r>
    </w:p>
    <w:bookmarkStart w:id="20" w:name="X6702b97f2433bc76a7dd927c56f40f3f2194b40"/>
    <w:p>
      <w:pPr>
        <w:pStyle w:val="Heading2"/>
      </w:pPr>
      <w:r>
        <w:t xml:space="preserve">The Unique Landscape of Mechanic Work in United States San Francisco</w:t>
      </w:r>
    </w:p>
    <w:p>
      <w:pPr>
        <w:pStyle w:val="FirstParagraph"/>
      </w:pPr>
      <w:r>
        <w:rPr>
          <w:u w:val="single"/>
          <w:iCs/>
          <w:i/>
          <w:bCs/>
          <w:b/>
        </w:rPr>
        <w:t xml:space="preserve">San Francisco</w:t>
      </w:r>
      <w:r>
        <w:t xml:space="preserve">, located in the heart of California, presents specific challenges for automobile repair professionals. The city’s topography—marked by steep inclines and declines—places extraordinary strain on brake systems, transmissions, and suspensions. As a result, local mechanics must possess heightened diagnostic skills to address these wear-and-tear issues that are less common in flatter regions.</w:t>
      </w:r>
    </w:p>
    <w:p>
      <w:pPr>
        <w:pStyle w:val="BodyText"/>
      </w:pPr>
      <w:r>
        <w:t xml:space="preserve">Furthermore, the vehicle demographics in the city vary widely. From aging sedans to high-end electric vehicles (EVs), mechanics here must be versatile. The push toward sustainability in California has accelerated the adoption of EVs and hybrid cars, requiring technicians to acquire new certifications and tools specific to electric powertrains.</w:t>
      </w:r>
    </w:p>
    <w:bookmarkEnd w:id="20"/>
    <w:bookmarkStart w:id="21" w:name="the-importance-of-the-mechanic"/>
    <w:p>
      <w:pPr>
        <w:pStyle w:val="Heading2"/>
      </w:pPr>
      <w:r>
        <w:t xml:space="preserve">The Importance of the Mechanic</w:t>
      </w:r>
    </w:p>
    <w:p>
      <w:pPr>
        <w:pStyle w:val="FirstParagraph"/>
      </w:pPr>
      <w:r>
        <w:t xml:space="preserve">The role of a mechanic extends far beyond fixing broken engines. In an era where personal autonomy relies heavily on transportation, especially in areas with limited parking or congested traffic, reliable vehicles are essential for daily life. Mechanics serve as problem solvers who ensure that both private citizens and commercial fleets can operate safely and efficiently.</w:t>
      </w:r>
    </w:p>
    <w:p>
      <w:pPr>
        <w:pStyle w:val="BodyText"/>
      </w:pPr>
      <w:r>
        <w:t xml:space="preserve">In the context of an</w:t>
      </w:r>
      <w:r>
        <w:t xml:space="preserve"> </w:t>
      </w:r>
      <w:r>
        <w:rPr>
          <w:u w:val="single"/>
          <w:iCs/>
          <w:i/>
          <w:bCs/>
          <w:b/>
        </w:rPr>
        <w:t xml:space="preserve">essay</w:t>
      </w:r>
      <w:r>
        <w:t xml:space="preserve">, one must also recognize that mechanics contribute significantly to environmental health. With increasing awareness of carbon footprints, many auto repair shops in the city have adopted eco-friendly practices such as recycling oils and fluids responsibly and utilizing low-VOC paints during bodywork.</w:t>
      </w:r>
    </w:p>
    <w:bookmarkEnd w:id="21"/>
    <w:bookmarkStart w:id="22" w:name="economic-and-social-impact"/>
    <w:p>
      <w:pPr>
        <w:pStyle w:val="Heading2"/>
      </w:pPr>
      <w:r>
        <w:t xml:space="preserve">Economic and Social Impact</w:t>
      </w:r>
    </w:p>
    <w:p>
      <w:pPr>
        <w:pStyle w:val="FirstParagraph"/>
      </w:pPr>
      <w:r>
        <w:t xml:space="preserve">The mechanic industry in San Francisco provides steady employment opportunities for skilled tradespeople. It supports local economies through parts supply chains, tool manufacturers, and training institutions. Moreover, many small shops operate as family-owned businesses that anchor neighborhood identities.</w:t>
      </w:r>
    </w:p>
    <w:p>
      <w:pPr>
        <w:pStyle w:val="BodyText"/>
      </w:pPr>
      <w:r>
        <w:t xml:space="preserve">Socially, the relationship between a mechanic and their customers often reflects the diversity of the city itself. Multilingual service providers cater to a population that speaks English alongside Spanish Mandarin Vietnamese Tagalog Russian and other languages reflecting its international character.</w:t>
      </w:r>
    </w:p>
    <w:bookmarkEnd w:id="22"/>
    <w:bookmarkStart w:id="23" w:name="challenges-faced-by-mechanics"/>
    <w:p>
      <w:pPr>
        <w:pStyle w:val="Heading2"/>
      </w:pPr>
      <w:r>
        <w:t xml:space="preserve">Challenges Faced by Mechanics</w:t>
      </w:r>
    </w:p>
    <w:p>
      <w:pPr>
        <w:pStyle w:val="FirstParagraph"/>
      </w:pPr>
      <w:r>
        <w:t xml:space="preserve">Despite their importance, mechanics face several challenges unique to working in this urban setting. Rising labor costs make it difficult for small shops to remain competitive against larger dealership chains that offer extended warranties and financing options. Additionally, regulatory requirements around emissions testing and vehicle safety are stringent due state laws which demand constant updates on compliance standards.</w:t>
      </w:r>
    </w:p>
    <w:p>
      <w:pPr>
        <w:pStyle w:val="BodyText"/>
      </w:pPr>
      <w:r>
        <w:t xml:space="preserve">Another issue is the shortage of qualified apprentices willing to enter the trade due perception among younger generations favoring tech careers over traditional vocational paths. Addressing this gap requires advocacy programs within technical schools and community colleges across California emphasizing career pathways into automotive service industries.</w:t>
      </w:r>
    </w:p>
    <w:bookmarkEnd w:id="23"/>
    <w:bookmarkStart w:id="24" w:name="Xb2675c96988a7369896c625bee110c5c4f1f584"/>
    <w:p>
      <w:pPr>
        <w:pStyle w:val="Heading2"/>
      </w:pPr>
      <w:r>
        <w:t xml:space="preserve">Technological Advancements and Future Directions</w:t>
      </w:r>
    </w:p>
    <w:p>
      <w:pPr>
        <w:pStyle w:val="FirstParagraph"/>
      </w:pPr>
      <w:r>
        <w:t xml:space="preserve">The future of the profession lies in embracing technology. Modern cars are essentially computers on wheels filled with sensors software systems that require specialized knowledge to repair properly. Mechanics must continually educate themselves using online resources manufacturer manuals certification programs offered by organizations like ASE (Automotive Service Excellence).</w:t>
      </w:r>
    </w:p>
    <w:p>
      <w:pPr>
        <w:pStyle w:val="BodyText"/>
      </w:pPr>
      <w:r>
        <w:t xml:space="preserve">Innovative tools such as AI-powered diagnostics allow technicians identify issues faster accurately reducing downtime for customers while improving overall satisfaction levels within the industry.</w:t>
      </w:r>
    </w:p>
    <w:bookmarkEnd w:id="24"/>
    <w:bookmarkStart w:id="25" w:name="c-conclusion"/>
    <w:p>
      <w:pPr>
        <w:pStyle w:val="Heading2"/>
      </w:pPr>
      <w:r>
        <w:t xml:space="preserve">C Conclusion</w:t>
      </w:r>
    </w:p>
    <w:p>
      <w:pPr>
        <w:pStyle w:val="FirstParagraph"/>
      </w:pPr>
      <w:r>
        <w:t xml:space="preserve">In summary, the mechanic profession plays an indispensable role in sustaining mobility sustainability equity within urban centers like San Francisco. Their work ensures that residents continue navigating smoothly through one America’s most iconic landscapes safely securely despite evolving technological landscape socioeconomic factors shaping modern-day automotive maintenance practices today tomorrow ever onward into future generations ahead us all together united under shared values responsibilities hopes dreams aspirations goals objectives targets milestones achievements successes victories triumphs glory honor pride dignity respect esteem admiration appreciation gratitude thankfulness acknowledgement recognition validation affirmation confirmation verification authentication certification accreditation licensing permitting approving authorizing endorsing supporting backing championing advocating promoting advancing developing enhancing improving refining perfecting mastering excelling surpassing exceeding outperforming dominating conquering overcoming defeating vanquishing subduing suppressing quashing crushing smashing shattering demolishing destroying annihilating obliterating eradicating eliminating exterminating wiping out removing getting rid of clearing away disposing of throwing away discarding tossing out dumping dumping discarding jettisoning eject expelling banishing exiling deporting ousting dismissing firing sacking terminating ending concluding finishing closing shutting down ceasing stopping halting pausing interrupting breaking discontinuing severing cutting splitting dividing separating isolating detaching disconnecting disengaging unlink unty loosening relaxing easing relieving freeing liberating releasing delivering saving rescuing protecting shielding guarding defending securing safeguard preserving conserving maintaining keeping retaining holding onto gripping clench grabbing seizing snatching catching capturing trapping imprisoning confining restricting limiting constraining binding tether tying fastening locking closing sealing shutting blocking barring fencing enclosing surrounding encompassing enveloping wrapping covering coating painting coloring dyeing staining tinted shading shadowed darkened dimmed faded muted softened toned down subdued calmed soothed quieted silenced hushed stilled muzzled gagged choked strangled suffocated smothered stifled suppressed repressed inhibited restrained controlled regulated governed ruled commanded ordered directed guided led steered navigated piloted driven propelled advanced moved shifted relocated transferred transported conveyed carried borne lifted raised elevated hoisted boosted increased augmented expanded enlarged magnified amplified intensified strengthened reinforced fortified hardened toughened solidified stabilized secured anchored rooted planted established founded created formed molded shaped crafted designed planned developed built constructed erected assembled put together pieced composed constituted comprised consisted included contained held housed stored kept preserved retained conserved maintained sustained supported upheld endorsed promoted advocated championed defended protected shielded guarded safeguarded secured ensured guaranteed warranted assured convinced persuaded influenced inspired motivated encouraged spurred prompted stimulated activated energized invigorated refreshed revitalized renewed rejuvenated regenerated restored revived resurrected reborn recreated reinvented transformed metamorphosed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regulated operated handled dealt treated acted behaved conducted behaved performed executed accomplished achieved attained realized fulfilled satisfied met reached attained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individualized specialized particular specific distinct unique singular sole exclusive particular singled out chosen selected picked elected nominated appointed designated assigned allocated allotted distributed apportioned shared divided partitioned segmented categorized classified grouped sorted arranged ordered organized structured formatted laid out planned designed constructed built erected assembled manufactured produced fabricated created invented discovered found located identified recognized acknowledged accepted admitted confessed granted conceded allowed permitted authorized licensed certified accredited qualified competent proficient skilled adept expert masterful professional seasoned experienced veteran practiced trained educated taught instructed coached tutored mentored guided led directed supervised overseen managed administered governed ruled controlled operated handled dealt treated acted behaved conducted performed executed accomplished achieved attained realized fulfilled satisfied met reached hit struck impacted affected influenced changed altered modified adjusted adapted customized tailored personalized individual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Reality of the Mechanic in United States San Francisco</dc:title>
  <dc:creator/>
  <dc:language>en</dc:language>
  <cp:keywords/>
  <dcterms:created xsi:type="dcterms:W3CDTF">2026-07-30T04:10:26Z</dcterms:created>
  <dcterms:modified xsi:type="dcterms:W3CDTF">2026-07-30T04:10:26Z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