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7" w:name="X08f65b0b45ff0d4d8bbd7f8cfba67a30fa9aec6"/>
    <w:p>
      <w:pPr>
        <w:pStyle w:val="Heading1"/>
      </w:pPr>
      <w:r>
        <w:t xml:space="preserve">The Architect of Innovation: The Mechanical Engineer in India Bangalore</w:t>
      </w:r>
    </w:p>
    <w:p>
      <w:pPr>
        <w:pStyle w:val="FirstParagraph"/>
      </w:pPr>
      <w:r>
        <w:t xml:space="preserve">In the sprawling, vibrant, and rapidly evolving landscape of modern industrial development, few roles are as pivotal as that of the</w:t>
      </w:r>
      <w:r>
        <w:t xml:space="preserve"> </w:t>
      </w:r>
      <w:r>
        <w:t xml:space="preserve">Mechanical Engineer</w:t>
      </w:r>
      <w:r>
        <w:t xml:space="preserve">. Nowhere is this significance more palpable than in the bustling metropolis known globally for its technological prowess:</w:t>
      </w:r>
      <w:r>
        <w:t xml:space="preserve"> </w:t>
      </w:r>
      <w:r>
        <w:t xml:space="preserve">India Bangalore</w:t>
      </w:r>
      <w:r>
        <w:t xml:space="preserve">. As the Silicon Valley of India, Bangalore has transcended its origins as a garden city to become a powerhouse of hardware manufacturing, aerospace research, robotics, and sustainable infrastructure. In this context, the mechanical engineer is not merely a technician but an architect of progress, bridging the gap between theoretical physics and practical application in one of Asia's most dynamic economic hubs.</w:t>
      </w:r>
    </w:p>
    <w:bookmarkStart w:id="20" w:name="Xcd7b8d5a507e9f8e6a4b4eec98b6549f7680af6"/>
    <w:p>
      <w:pPr>
        <w:pStyle w:val="Heading2"/>
      </w:pPr>
      <w:r>
        <w:t xml:space="preserve">The Historical Context: From Silk to Silicon</w:t>
      </w:r>
    </w:p>
    <w:p>
      <w:pPr>
        <w:pStyle w:val="FirstParagraph"/>
      </w:pPr>
      <w:r>
        <w:t xml:space="preserve">To understand the current demand for mechanical engineering talent in Bangalore, one must look at its historical trajectory. For decades, Bangalore has been home to major public sector undertakings like Hindustan Aeronautics Limited (HAL) and Bharat Electronics Limited (BEL). These institutions laid the foundational infrastructure for heavy machinery, aviation, and defense systems. However, the narrative shifted dramatically in the late 20th and early 21st centuries. As Bangalore embraced its identity as an IT hub, a parallel revolution occurred in hardware manufacturing. The city became a magnet for multinational corporations seeking to manufacture everything from automotive components to high-end medical devices.</w:t>
      </w:r>
    </w:p>
    <w:p>
      <w:pPr>
        <w:pStyle w:val="BodyText"/>
      </w:pPr>
      <w:r>
        <w:t xml:space="preserve">This evolution has created a unique ecosystem where the</w:t>
      </w:r>
      <w:r>
        <w:t xml:space="preserve"> </w:t>
      </w:r>
      <w:r>
        <w:t xml:space="preserve">Mechanical Engineer</w:t>
      </w:r>
      <w:r>
        <w:t xml:space="preserve"> </w:t>
      </w:r>
      <w:r>
        <w:t xml:space="preserve">operates at the intersection of traditional manufacturing and cutting-edge technology. In</w:t>
      </w:r>
      <w:r>
        <w:t xml:space="preserve"> </w:t>
      </w:r>
      <w:r>
        <w:t xml:space="preserve">India Bangalore</w:t>
      </w:r>
      <w:r>
        <w:t xml:space="preserve">, these professionals are no longer confined to designing gears and pistons alone; they are integrating sensors, coding algorithms for automation, and designing sustainable energy systems. This hybrid requirement has redefined the skill set necessary for mechanical engineers in this specific geographic location.</w:t>
      </w:r>
    </w:p>
    <w:bookmarkEnd w:id="20"/>
    <w:bookmarkStart w:id="21" w:name="the-aerospace-and-aviation-backbone"/>
    <w:p>
      <w:pPr>
        <w:pStyle w:val="Heading2"/>
      </w:pPr>
      <w:r>
        <w:t xml:space="preserve">The Aerospace and Aviation Backbone</w:t>
      </w:r>
    </w:p>
    <w:p>
      <w:pPr>
        <w:pStyle w:val="FirstParagraph"/>
      </w:pPr>
      <w:r>
        <w:t xml:space="preserve">A significant portion of Bangalore’s engineering identity is tied to the aerospace industry. With companies like Boeing, Airbus, Rolls-Royce, and Lockheed Martin establishing significant design and manufacturing centers in the city, the demand for high-precision mechanical engineers is insatiable. In this sector, a</w:t>
      </w:r>
      <w:r>
        <w:t xml:space="preserve"> </w:t>
      </w:r>
      <w:r>
        <w:t xml:space="preserve">Mechanical Engineer</w:t>
      </w:r>
      <w:r>
        <w:t xml:space="preserve"> </w:t>
      </w:r>
      <w:r>
        <w:t xml:space="preserve">in Bangalore is often tasked with designing lightweight materials that can withstand extreme pressures and temperatures. The engineering challenges here are immense, requiring a deep understanding of thermodynamics, fluid mechanics, and material science.</w:t>
      </w:r>
    </w:p>
    <w:p>
      <w:pPr>
        <w:pStyle w:val="BodyText"/>
      </w:pPr>
      <w:r>
        <w:t xml:space="preserve">The presence of these global giants has created a ripple effect across the local economy. It has spurred the growth of a robust supply chain ecosystem comprising hundreds of small and medium enterprises (SMEs). These SMEs rely heavily on local mechanical engineers to produce component parts that meet stringent international quality standards. Thus, the mechanical engineer in</w:t>
      </w:r>
      <w:r>
        <w:t xml:space="preserve"> </w:t>
      </w:r>
      <w:r>
        <w:t xml:space="preserve">India Bangalore</w:t>
      </w:r>
      <w:r>
        <w:t xml:space="preserve"> </w:t>
      </w:r>
      <w:r>
        <w:t xml:space="preserve">plays a critical role in maintaining the city’s reputation as a reliable partner in global aerospace supply chains. The precision required in this industry demands engineers who are not only technically proficient but also meticulous and detail-oriented.</w:t>
      </w:r>
    </w:p>
    <w:bookmarkEnd w:id="21"/>
    <w:bookmarkStart w:id="22" w:name="the-automotive-revolution-from-ice-to-ev"/>
    <w:p>
      <w:pPr>
        <w:pStyle w:val="Heading2"/>
      </w:pPr>
      <w:r>
        <w:t xml:space="preserve">The Automotive Revolution: From ICE to EV</w:t>
      </w:r>
    </w:p>
    <w:p>
      <w:pPr>
        <w:pStyle w:val="FirstParagraph"/>
      </w:pPr>
      <w:r>
        <w:t xml:space="preserve">Bangalore is often referred to as the automotive capital of India, home to the headquarters or major manufacturing plants of major players like Toyota Kirloskar, BMW, Daimler India Commercial Vehicles, and Volvo. However, the nature of mechanical engineering here is undergoing a radical transformation. The traditional internal combustion engine (ICE) mechanisms are being supplemented—and in some cases replaced—by electric vehicle (EV) architectures.</w:t>
      </w:r>
    </w:p>
    <w:p>
      <w:pPr>
        <w:pStyle w:val="BodyText"/>
      </w:pPr>
      <w:r>
        <w:t xml:space="preserve">This transition poses both challenges and opportunities for</w:t>
      </w:r>
      <w:r>
        <w:t xml:space="preserve"> </w:t>
      </w:r>
      <w:r>
        <w:t xml:space="preserve">Mechanical Engineers</w:t>
      </w:r>
      <w:r>
        <w:t xml:space="preserve">. In the past, their expertise lay in optimizing combustion efficiency, transmission systems, and exhaust management. Today, they are increasingly involved in battery thermal management systems, electric motor design, and lightweight chassis structures to maximize range. The shift towards sustainability has made environmental engineering a sub-specialty within mechanical engineering for many professionals in</w:t>
      </w:r>
      <w:r>
        <w:t xml:space="preserve"> </w:t>
      </w:r>
      <w:r>
        <w:t xml:space="preserve">India Bangalore</w:t>
      </w:r>
      <w:r>
        <w:t xml:space="preserve">. Engineers are tasked with reducing the carbon footprint of manufacturing processes and designing vehicles that align with India’s green energy goals.</w:t>
      </w:r>
    </w:p>
    <w:bookmarkEnd w:id="22"/>
    <w:bookmarkStart w:id="23" w:name="X65b6c0bb3e8900c12e45d467d63f1e6a7a7d719"/>
    <w:p>
      <w:pPr>
        <w:pStyle w:val="Heading2"/>
      </w:pPr>
      <w:r>
        <w:t xml:space="preserve">Rapid Prototyping and the Hardware Startup Scene</w:t>
      </w:r>
    </w:p>
    <w:p>
      <w:pPr>
        <w:pStyle w:val="FirstParagraph"/>
      </w:pPr>
      <w:r>
        <w:t xml:space="preserve">Beyond established corporations, Bangalore is home to a thriving ecosystem of hardware startups. These ventures often focus on robotics, 3D printing, consumer electronics hardware, and agricultural technology. In this agile environment, the role of the</w:t>
      </w:r>
      <w:r>
        <w:t xml:space="preserve"> </w:t>
      </w:r>
      <w:r>
        <w:t xml:space="preserve">Mechanical Engineer</w:t>
      </w:r>
      <w:r>
        <w:t xml:space="preserve"> </w:t>
      </w:r>
      <w:r>
        <w:t xml:space="preserve">is multifaceted and fast-paced. These professionals must wear many hats: they are designers using CAD software like SolidWorks or CATIA; they are makers working in rapid prototyping labs with 3D printers and CNC machines; and they are project managers coordinating with electrical and software teams.</w:t>
      </w:r>
    </w:p>
    <w:p>
      <w:pPr>
        <w:pStyle w:val="BodyText"/>
      </w:pPr>
      <w:r>
        <w:t xml:space="preserve">The collaborative nature of startup culture in</w:t>
      </w:r>
      <w:r>
        <w:t xml:space="preserve"> </w:t>
      </w:r>
      <w:r>
        <w:t xml:space="preserve">India Bangalore</w:t>
      </w:r>
      <w:r>
        <w:t xml:space="preserve"> </w:t>
      </w:r>
      <w:r>
        <w:t xml:space="preserve">means that mechanical engineers must possess strong communication skills. They cannot work in silos. For instance, a robot designed by a mechanical engineer must interact seamlessly with the AI software developed by another team member. This interdisciplinary collaboration is crucial for innovation. The ability to quickly iterate designs based on real-world testing data is highly valued in this segment of the industry, distinguishing Bangalore’s engineering culture from more rigid traditional manufacturing hubs.</w:t>
      </w:r>
    </w:p>
    <w:bookmarkEnd w:id="23"/>
    <w:bookmarkStart w:id="24" w:name="sustainability-and-urban-infrastructure"/>
    <w:p>
      <w:pPr>
        <w:pStyle w:val="Heading2"/>
      </w:pPr>
      <w:r>
        <w:t xml:space="preserve">Sustainability and Urban Infrastructure</w:t>
      </w:r>
    </w:p>
    <w:p>
      <w:pPr>
        <w:pStyle w:val="FirstParagraph"/>
      </w:pPr>
      <w:r>
        <w:t xml:space="preserve">As</w:t>
      </w:r>
      <w:r>
        <w:t xml:space="preserve"> </w:t>
      </w:r>
      <w:r>
        <w:t xml:space="preserve">India Bangalore</w:t>
      </w:r>
      <w:r>
        <w:t xml:space="preserve"> </w:t>
      </w:r>
      <w:r>
        <w:t xml:space="preserve">continues to expand its population and infrastructure, the challenges of urban planning and environmental sustainability have come to the forefront. Mechanical engineers are playing a pivotal role in addressing issues related to water management, waste treatment, renewable energy integration, and HVAC (Heating, Ventilation, and Air Conditioning) systems for skyscrapers. The city’s ambition to become a smart city has led to increased investment in green buildings and efficient public transport systems.</w:t>
      </w:r>
    </w:p>
    <w:p>
      <w:pPr>
        <w:pStyle w:val="BodyText"/>
      </w:pPr>
      <w:r>
        <w:t xml:space="preserve">Engineers in this domain are designing energy-efficient cooling systems that reduce electricity consumption while maintaining comfort levels. They are also working on rainwater harvesting mechanisms and sewage treatment plants that utilize advanced mechanical filtration processes. In</w:t>
      </w:r>
      <w:r>
        <w:t xml:space="preserve"> </w:t>
      </w:r>
      <w:r>
        <w:t xml:space="preserve">India Bangalore</w:t>
      </w:r>
      <w:r>
        <w:t xml:space="preserve">, the mechanical engineer is thus a guardian of urban sustainability, ensuring that rapid technological advancement does not come at the cost of environmental degradation.</w:t>
      </w:r>
    </w:p>
    <w:bookmarkEnd w:id="24"/>
    <w:bookmarkStart w:id="25" w:name="X8eeecffcfda01d91bee57335c9e2a0560a87995"/>
    <w:p>
      <w:pPr>
        <w:pStyle w:val="Heading2"/>
      </w:pPr>
      <w:r>
        <w:t xml:space="preserve">Educational Pipeline and Future Prospects</w:t>
      </w:r>
    </w:p>
    <w:p>
      <w:pPr>
        <w:pStyle w:val="FirstParagraph"/>
      </w:pPr>
      <w:r>
        <w:t xml:space="preserve">The sustained demand for mechanical engineering talent in</w:t>
      </w:r>
      <w:r>
        <w:t xml:space="preserve"> </w:t>
      </w:r>
      <w:r>
        <w:t xml:space="preserve">India Bangalore</w:t>
      </w:r>
      <w:r>
        <w:t xml:space="preserve"> </w:t>
      </w:r>
      <w:r>
        <w:t xml:space="preserve">is supported by a robust educational infrastructure. Premier institutions such as the Indian Institute of Science (IISc), Visvesvaraya Technological University, and numerous private engineering colleges produce thousands of graduates annually. However, there is a growing emphasis on industry-aligned curricula that include training in robotics, mechatronics, and computational fluid dynamics.</w:t>
      </w:r>
    </w:p>
    <w:p>
      <w:pPr>
        <w:pStyle w:val="BodyText"/>
      </w:pPr>
      <w:r>
        <w:t xml:space="preserve">Looking ahead, the future for mechanical engineers in Bangalore appears bright but complex. The integration of Artificial Intelligence and Machine Learning into manufacturing processes (Industry 4.0) means that the modern mechanical engineer must be digitally literate. Those who can bridge the gap between physical machinery and digital intelligence will find themselves at the premium end of the job market. Whether it is predicting machine failures through predictive maintenance algorithms or optimizing supply chains using AI-driven simulations, the scope of mechanical engineering is expanding rapidly.</w:t>
      </w:r>
    </w:p>
    <w:bookmarkEnd w:id="25"/>
    <w:bookmarkStart w:id="26" w:name="conclusion"/>
    <w:p>
      <w:pPr>
        <w:pStyle w:val="Heading2"/>
      </w:pPr>
      <w:r>
        <w:t xml:space="preserve">Conclusion</w:t>
      </w:r>
    </w:p>
    <w:p>
      <w:pPr>
        <w:pStyle w:val="FirstParagraph"/>
      </w:pPr>
      <w:r>
        <w:t xml:space="preserve">In conclusion, the</w:t>
      </w:r>
      <w:r>
        <w:t xml:space="preserve"> </w:t>
      </w:r>
      <w:r>
        <w:t xml:space="preserve">Mechanical Engineer</w:t>
      </w:r>
      <w:r>
        <w:t xml:space="preserve"> </w:t>
      </w:r>
      <w:r>
        <w:t xml:space="preserve">in</w:t>
      </w:r>
      <w:r>
        <w:t xml:space="preserve"> </w:t>
      </w:r>
      <w:r>
        <w:t xml:space="preserve">India Bangalore</w:t>
      </w:r>
      <w:r>
        <w:t xml:space="preserve"> </w:t>
      </w:r>
      <w:r>
        <w:t xml:space="preserve">occupies a central position in the city’s economic and technological narrative. From designing components for spacecraft to engineering sustainable urban infrastructure, their work defines the physical reality of Bangalore’s growth. The city offers a unique blend of traditional manufacturing heritage and futuristic innovation, providing mechanical engineers with diverse opportunities to solve complex global problems.</w:t>
      </w:r>
    </w:p>
    <w:p>
      <w:pPr>
        <w:pStyle w:val="BodyText"/>
      </w:pPr>
      <w:r>
        <w:t xml:space="preserve">As Bangalore continues to assert its dominance in the global hardware and tech landscape, the role of the mechanical engineer will only become more critical. They are not just builders of machines; they are innovators who translate ideas into tangible realities that improve lives, drive industry, and shape the future of India’s most dynamic city. For any aspiring engineer looking to make a mark in this field,</w:t>
      </w:r>
      <w:r>
        <w:t xml:space="preserve"> </w:t>
      </w:r>
      <w:r>
        <w:t xml:space="preserve">India Bangalore</w:t>
      </w:r>
      <w:r>
        <w:t xml:space="preserve"> </w:t>
      </w:r>
      <w:r>
        <w:t xml:space="preserve">remains an unparalleled destination for growth, learning, and impactful contribution.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India Bangalore</dc:title>
  <dc:creator/>
  <dc:language>en</dc:language>
  <cp:keywords/>
  <dcterms:created xsi:type="dcterms:W3CDTF">2026-07-29T14:42:05Z</dcterms:created>
  <dcterms:modified xsi:type="dcterms:W3CDTF">2026-07-29T14:42:05Z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