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Nigeria</w:t>
      </w:r>
      <w:r>
        <w:t xml:space="preserve"> </w:t>
      </w:r>
      <w:r>
        <w:t xml:space="preserve">Lagos</w:t>
      </w:r>
    </w:p>
    <w:bookmarkStart w:id="20" w:name="X552f8fad87ffd0dfc08064d709a07a35fa87533"/>
    <w:p>
      <w:pPr>
        <w:pStyle w:val="Heading1"/>
      </w:pPr>
      <w:r>
        <w:t xml:space="preserve">The Indispensable Role of the Mechanical Engineer in Nigeria Lagos</w:t>
      </w:r>
    </w:p>
    <w:p>
      <w:pPr>
        <w:pStyle w:val="FirstParagraph"/>
      </w:pPr>
      <w:r>
        <w:t xml:space="preserve">In the bustling metropolis of</w:t>
      </w:r>
      <w:r>
        <w:t xml:space="preserve"> </w:t>
      </w:r>
      <w:r>
        <w:rPr>
          <w:bCs/>
          <w:b/>
        </w:rPr>
        <w:t xml:space="preserve">Nigeria Lagos</w:t>
      </w:r>
      <w:r>
        <w:t xml:space="preserve">, where commerce, culture, and chaos intersect daily, the infrastructure that keeps this economic hub running is often taken for granted until it fails. Amidst this vibrant yet challenging urban landscape stands a critical professional figure: the Mechanical Engineer. This</w:t>
      </w:r>
      <w:r>
        <w:t xml:space="preserve"> </w:t>
      </w:r>
      <w:r>
        <w:rPr>
          <w:bCs/>
          <w:b/>
        </w:rPr>
        <w:t xml:space="preserve">Mechanical Engineer</w:t>
      </w:r>
      <w:r>
        <w:t xml:space="preserve"> </w:t>
      </w:r>
      <w:r>
        <w:t xml:space="preserve">serves not merely as a technician but as an architect of functionality, ensuring that everything from power generation to transportation systems operates within the parameters of efficiency and safety. The role is particularly vital in</w:t>
      </w:r>
      <w:r>
        <w:t xml:space="preserve"> </w:t>
      </w:r>
      <w:r>
        <w:rPr>
          <w:bCs/>
          <w:b/>
        </w:rPr>
        <w:t xml:space="preserve">Nigeria Lagos</w:t>
      </w:r>
      <w:r>
        <w:t xml:space="preserve">, a city grappling with rapid urbanization, infrastructure deficits, and the urgent need for sustainable industrial growth.</w:t>
      </w:r>
    </w:p>
    <w:p>
      <w:pPr>
        <w:pStyle w:val="BodyText"/>
      </w:pPr>
      <w:r>
        <w:t xml:space="preserve">To understand the significance of this profession in this specific locale, one must first appreciate the unique environmental context of</w:t>
      </w:r>
      <w:r>
        <w:t xml:space="preserve"> </w:t>
      </w:r>
      <w:r>
        <w:rPr>
          <w:bCs/>
          <w:b/>
        </w:rPr>
        <w:t xml:space="preserve">Nigeria Lagos</w:t>
      </w:r>
      <w:r>
        <w:t xml:space="preserve">. As Africa’s most populous city and Nigeria’s commercial capital, Lagos faces immense pressure on its resources. The demand for electricity is insatiable, often outstripping national grid capacity. Consequently, the power sector relies heavily on decentralized generation systems. Herein lies a primary domain for the</w:t>
      </w:r>
      <w:r>
        <w:t xml:space="preserve"> </w:t>
      </w:r>
      <w:r>
        <w:rPr>
          <w:bCs/>
          <w:b/>
        </w:rPr>
        <w:t xml:space="preserve">Mechanical Engineer</w:t>
      </w:r>
      <w:r>
        <w:t xml:space="preserve">: the design, installation, and maintenance of industrial generators and combined heat and power plants. In</w:t>
      </w:r>
      <w:r>
        <w:t xml:space="preserve"> </w:t>
      </w:r>
      <w:r>
        <w:rPr>
          <w:bCs/>
          <w:b/>
        </w:rPr>
        <w:t xml:space="preserve">Nigeria Lagos</w:t>
      </w:r>
      <w:r>
        <w:t xml:space="preserve">, where blackouts can paralyze business operations, mechanical engineers are tasked with optimizing fuel efficiency in diesel and gas-powered engines to reduce operational costs for industries ranging from telecommunications to manufacturing.</w:t>
      </w:r>
    </w:p>
    <w:p>
      <w:pPr>
        <w:pStyle w:val="BodyText"/>
      </w:pPr>
      <w:r>
        <w:t xml:space="preserve">Beyond the power sector, the</w:t>
      </w:r>
      <w:r>
        <w:t xml:space="preserve"> </w:t>
      </w:r>
      <w:r>
        <w:rPr>
          <w:bCs/>
          <w:b/>
        </w:rPr>
        <w:t xml:space="preserve">Mechanical Engineer</w:t>
      </w:r>
      <w:r>
        <w:t xml:space="preserve"> </w:t>
      </w:r>
      <w:r>
        <w:t xml:space="preserve">plays a pivotal role in the oil and gas industry, which remains a cornerstone of Nigeria’s economy. While major upstream operations are often located in the Niger Delta,</w:t>
      </w:r>
      <w:r>
        <w:t xml:space="preserve"> </w:t>
      </w:r>
      <w:r>
        <w:rPr>
          <w:bCs/>
          <w:b/>
        </w:rPr>
        <w:t xml:space="preserve">Nigeria Lagos</w:t>
      </w:r>
      <w:r>
        <w:t xml:space="preserve">, specifically through its Lekki Deep Sea Port and surrounding industrial clusters like Lekki Free Zone, serves as a critical hub for downstream processing and logistics. Mechanical engineers are employed to design pipelines, pressure vessels, and storage tanks that withstand corrosive environments. They ensure compliance with international safety standards in refineries and processing plants located within or near Lagos. The rigorous demands of this sector require mechanical engineers to possess not only theoretical knowledge but also practical expertise in materials science and thermodynamics to prevent catastrophic failures.</w:t>
      </w:r>
    </w:p>
    <w:p>
      <w:pPr>
        <w:pStyle w:val="BodyText"/>
      </w:pPr>
      <w:r>
        <w:t xml:space="preserve">Furthermore, the transportation infrastructure of</w:t>
      </w:r>
      <w:r>
        <w:t xml:space="preserve"> </w:t>
      </w:r>
      <w:r>
        <w:rPr>
          <w:bCs/>
          <w:b/>
        </w:rPr>
        <w:t xml:space="preserve">Nigeria Lagos</w:t>
      </w:r>
      <w:r>
        <w:t xml:space="preserve"> </w:t>
      </w:r>
      <w:r>
        <w:t xml:space="preserve">provides another critical arena for mechanical engineering intervention. With one of the world’s most notorious traffic congestion challenges, there is an ongoing drive toward mass transit solutions such as the Lagos Rail Mass Transit project and water-based logistics via boat ferries. Mechanical engineers are integral to these projects, overseeing the procurement and maintenance of rolling stock, rail vehicles, and marine vessels. They analyze wear and tear on mechanical components under high-frequency usage conditions common in</w:t>
      </w:r>
      <w:r>
        <w:t xml:space="preserve"> </w:t>
      </w:r>
      <w:r>
        <w:rPr>
          <w:bCs/>
          <w:b/>
        </w:rPr>
        <w:t xml:space="preserve">Nigeria Lagos</w:t>
      </w:r>
      <w:r>
        <w:t xml:space="preserve">’s humid climate. By implementing predictive maintenance schedules using advanced diagnostic tools, these professionals help minimize downtime for public transport systems that are essential for the daily mobility of millions of residents.</w:t>
      </w:r>
    </w:p>
    <w:p>
      <w:pPr>
        <w:pStyle w:val="BodyText"/>
      </w:pPr>
      <w:r>
        <w:t xml:space="preserve">The construction sector in</w:t>
      </w:r>
      <w:r>
        <w:t xml:space="preserve"> </w:t>
      </w:r>
      <w:r>
        <w:rPr>
          <w:bCs/>
          <w:b/>
        </w:rPr>
        <w:t xml:space="preserve">Nigeria Lagos</w:t>
      </w:r>
      <w:r>
        <w:t xml:space="preserve">, characterized by a skyline rising ever higher with skyscrapers and commercial complexes, also relies heavily on mechanical engineering expertise. Modern high-rise buildings require sophisticated HVAC (Heating, Ventilation, and Air Conditioning) systems to maintain habitable indoor temperatures despite the intense tropical heat. The</w:t>
      </w:r>
      <w:r>
        <w:t xml:space="preserve"> </w:t>
      </w:r>
      <w:r>
        <w:rPr>
          <w:bCs/>
          <w:b/>
        </w:rPr>
        <w:t xml:space="preserve">Mechanical Engineer</w:t>
      </w:r>
      <w:r>
        <w:t xml:space="preserve"> </w:t>
      </w:r>
      <w:r>
        <w:t xml:space="preserve">designs these systems with energy efficiency in mind, often integrating renewable energy sources such as solar thermal systems to reduce reliance on the unstable grid. In</w:t>
      </w:r>
      <w:r>
        <w:t xml:space="preserve"> </w:t>
      </w:r>
      <w:r>
        <w:rPr>
          <w:bCs/>
          <w:b/>
        </w:rPr>
        <w:t xml:space="preserve">Nigeria Lagos</w:t>
      </w:r>
      <w:r>
        <w:t xml:space="preserve">, where cooling costs can constitute a significant portion of building operational expenses, the ability to design passive cooling strategies and high-efficiency mechanical systems is a valuable economic asset.</w:t>
      </w:r>
    </w:p>
    <w:p>
      <w:pPr>
        <w:pStyle w:val="BodyText"/>
      </w:pPr>
      <w:r>
        <w:t xml:space="preserve">However, the practice of mechanical engineering in</w:t>
      </w:r>
      <w:r>
        <w:t xml:space="preserve"> </w:t>
      </w:r>
      <w:r>
        <w:rPr>
          <w:bCs/>
          <w:b/>
        </w:rPr>
        <w:t xml:space="preserve">Nigeria Lagos</w:t>
      </w:r>
      <w:r>
        <w:t xml:space="preserve"> </w:t>
      </w:r>
      <w:r>
        <w:t xml:space="preserve">is not without its challenges. Supply chain disruptions, fluctuating currency values affecting imported equipment costs, and a skills gap in specialized technical areas present daily hurdles. The modern</w:t>
      </w:r>
      <w:r>
        <w:t xml:space="preserve"> </w:t>
      </w:r>
      <w:r>
        <w:rPr>
          <w:bCs/>
          <w:b/>
        </w:rPr>
        <w:t xml:space="preserve">Mechanical Engineer</w:t>
      </w:r>
      <w:r>
        <w:t xml:space="preserve"> </w:t>
      </w:r>
      <w:r>
        <w:t xml:space="preserve">in this context must be adaptable and innovative. They often find themselves improvising solutions using locally available materials when original equipment manufacturer (OEM) parts are scarce or prohibitively expensive. This resourcefulness is a defining trait of mechanical engineering practice in</w:t>
      </w:r>
      <w:r>
        <w:t xml:space="preserve"> </w:t>
      </w:r>
      <w:r>
        <w:rPr>
          <w:bCs/>
          <w:b/>
        </w:rPr>
        <w:t xml:space="preserve">Nigeria Lagos</w:t>
      </w:r>
      <w:r>
        <w:t xml:space="preserve">, turning constraints into opportunities for local innovation.</w:t>
      </w:r>
    </w:p>
    <w:p>
      <w:pPr>
        <w:pStyle w:val="BodyText"/>
      </w:pPr>
      <w:r>
        <w:t xml:space="preserve">Additionally, there is a growing emphasis on sustainability and environmental protection. As awareness grows regarding carbon footprints and pollution, particularly in densely populated areas of</w:t>
      </w:r>
      <w:r>
        <w:t xml:space="preserve"> </w:t>
      </w:r>
      <w:r>
        <w:rPr>
          <w:bCs/>
          <w:b/>
        </w:rPr>
        <w:t xml:space="preserve">Nigeria Lagos</w:t>
      </w:r>
      <w:r>
        <w:t xml:space="preserve">, mechanical engineers are increasingly tasked with designing waste-to-energy plants and improving emissions controls on industrial machinery. They play a key role in ensuring that industrial growth does not come at the expense of public health or environmental degradation. This shift requires a continuous update of skills, pushing professionals to adopt green engineering principles.</w:t>
      </w:r>
    </w:p>
    <w:p>
      <w:pPr>
        <w:pStyle w:val="BodyText"/>
      </w:pPr>
      <w:r>
        <w:t xml:space="preserve">In conclusion, the</w:t>
      </w:r>
      <w:r>
        <w:t xml:space="preserve"> </w:t>
      </w:r>
      <w:r>
        <w:rPr>
          <w:bCs/>
          <w:b/>
        </w:rPr>
        <w:t xml:space="preserve">Mechanical Engineer</w:t>
      </w:r>
      <w:r>
        <w:t xml:space="preserve"> </w:t>
      </w:r>
      <w:r>
        <w:t xml:space="preserve">is a linchpin in the economic and social infrastructure of</w:t>
      </w:r>
      <w:r>
        <w:t xml:space="preserve"> </w:t>
      </w:r>
      <w:r>
        <w:rPr>
          <w:bCs/>
          <w:b/>
        </w:rPr>
        <w:t xml:space="preserve">Nigeria Lagos</w:t>
      </w:r>
      <w:r>
        <w:t xml:space="preserve">. From keeping the lights on in power plants and factories to ensuring safe transportation and comfortable living spaces, their work permeates every aspect of daily life in this dynamic city. As</w:t>
      </w:r>
      <w:r>
        <w:t xml:space="preserve"> </w:t>
      </w:r>
      <w:r>
        <w:rPr>
          <w:bCs/>
          <w:b/>
        </w:rPr>
        <w:t xml:space="preserve">Nigeria Lagos</w:t>
      </w:r>
      <w:r>
        <w:t xml:space="preserve"> </w:t>
      </w:r>
      <w:r>
        <w:t xml:space="preserve">continues to evolve into a global business hub, the demand for skilled mechanical engineers who can navigate technical complexities while adapting to local realities will only increase. Investing in this profession is not just about advancing individual careers; it is about securing the functional integrity and future prosperity of one of Africa’s most important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Nigeria Lagos</dc:title>
  <dc:creator/>
  <dc:language>en</dc:language>
  <cp:keywords/>
  <dcterms:created xsi:type="dcterms:W3CDTF">2026-07-29T14:21:01Z</dcterms:created>
  <dcterms:modified xsi:type="dcterms:W3CDTF">2026-07-29T14:21:01Z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