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Singapore</w:t>
      </w:r>
    </w:p>
    <w:bookmarkStart w:id="25" w:name="Xf66a03bc4d1cf6096d6a304db53e76a84b9bcd2"/>
    <w:p>
      <w:pPr>
        <w:pStyle w:val="Heading1"/>
      </w:pPr>
      <w:r>
        <w:t xml:space="preserve">The Critical Role of the Mechanical Engineer in Singapore's Evolution</w:t>
      </w:r>
    </w:p>
    <w:p>
      <w:pPr>
        <w:pStyle w:val="FirstParagraph"/>
      </w:pPr>
      <w:r>
        <w:t xml:space="preserve">In the dynamic landscape of modern industrialization and urban development, few professions are as foundational to societal progress as that of the</w:t>
      </w:r>
      <w:r>
        <w:t xml:space="preserve"> </w:t>
      </w:r>
      <w:r>
        <w:rPr>
          <w:bCs/>
          <w:b/>
        </w:rPr>
        <w:t xml:space="preserve">Mechanical Engineer</w:t>
      </w:r>
      <w:r>
        <w:t xml:space="preserve">. Nowhere is this truth more evident than in</w:t>
      </w:r>
      <w:r>
        <w:t xml:space="preserve"> </w:t>
      </w:r>
      <w:r>
        <w:rPr>
          <w:bCs/>
          <w:b/>
        </w:rPr>
        <w:t xml:space="preserve">Singapore Singapore</w:t>
      </w:r>
      <w:r>
        <w:t xml:space="preserve">, a nation renowned for its rapid transformation from a modest trading post into one of the world’s most sophisticated economic hubs. As</w:t>
      </w:r>
      <w:r>
        <w:t xml:space="preserve"> </w:t>
      </w:r>
      <w:r>
        <w:rPr>
          <w:bCs/>
          <w:b/>
        </w:rPr>
        <w:t xml:space="preserve">Singapore Singapore</w:t>
      </w:r>
      <w:r>
        <w:t xml:space="preserve"> </w:t>
      </w:r>
      <w:r>
        <w:t xml:space="preserve">continues to navigate the complexities of the 21st century, characterized by resource constraints, environmental imperatives, and technological disruption, the expertise of mechanical engineers remains indispensable. This essay explores how mechanical engineers are not merely maintaining infrastructure but are actively shaping the future sustainability and efficiency of</w:t>
      </w:r>
      <w:r>
        <w:t xml:space="preserve"> </w:t>
      </w:r>
      <w:r>
        <w:rPr>
          <w:bCs/>
          <w:b/>
        </w:rPr>
        <w:t xml:space="preserve">Singapore Singapore</w:t>
      </w:r>
      <w:r>
        <w:t xml:space="preserve">.</w:t>
      </w:r>
    </w:p>
    <w:bookmarkStart w:id="20" w:name="the-foundation-of-urban-infrastructure"/>
    <w:p>
      <w:pPr>
        <w:pStyle w:val="Heading2"/>
      </w:pPr>
      <w:r>
        <w:t xml:space="preserve">The Foundation of Urban Infrastructure</w:t>
      </w:r>
    </w:p>
    <w:p>
      <w:pPr>
        <w:pStyle w:val="FirstParagraph"/>
      </w:pPr>
      <w:r>
        <w:t xml:space="preserve">To understand the significance of a</w:t>
      </w:r>
      <w:r>
        <w:t xml:space="preserve"> </w:t>
      </w:r>
      <w:r>
        <w:rPr>
          <w:bCs/>
          <w:b/>
        </w:rPr>
        <w:t xml:space="preserve">Mechanical Engineer</w:t>
      </w:r>
      <w:r>
        <w:t xml:space="preserve">, one must first look at the physical skeleton of any city. In</w:t>
      </w:r>
      <w:r>
        <w:t xml:space="preserve"> </w:t>
      </w:r>
      <w:r>
        <w:rPr>
          <w:bCs/>
          <w:b/>
        </w:rPr>
        <w:t xml:space="preserve">Singapore Singapore</w:t>
      </w:r>
      <w:r>
        <w:t xml:space="preserve">, infrastructure is not just a backdrop; it is a lifeline. The mechanical engineers responsible for designing and maintaining heating, ventilation, and air conditioning (HVAC) systems in skyscrapers are addressing a fundamental challenge: tropical heat management. Unlike cities in temperate climates,</w:t>
      </w:r>
      <w:r>
        <w:t xml:space="preserve"> </w:t>
      </w:r>
      <w:r>
        <w:rPr>
          <w:bCs/>
          <w:b/>
        </w:rPr>
        <w:t xml:space="preserve">Singapore Singapore</w:t>
      </w:r>
      <w:r>
        <w:t xml:space="preserve"> </w:t>
      </w:r>
      <w:r>
        <w:t xml:space="preserve">operates year-round with high humidity and temperature demands. Mechanical engineers here specialize in complex thermodynamic systems that ensure comfort while minimizing energy consumption.</w:t>
      </w:r>
    </w:p>
    <w:p>
      <w:pPr>
        <w:pStyle w:val="BodyText"/>
      </w:pPr>
      <w:r>
        <w:t xml:space="preserve">Furthermore, the water infrastructure of</w:t>
      </w:r>
      <w:r>
        <w:t xml:space="preserve"> </w:t>
      </w:r>
      <w:r>
        <w:rPr>
          <w:bCs/>
          <w:b/>
        </w:rPr>
        <w:t xml:space="preserve">Singapore Singapore</w:t>
      </w:r>
      <w:r>
        <w:t xml:space="preserve">, including the renowned NEWater facilities and desalination plants, relies heavily on mechanical engineering principles. The pumps, turbines, filtration membranes, and distribution networks are all products of meticulous mechanical design. These engineers ensure that water security—a critical national priority—is maintained through efficient fluid mechanics and system reliability. Without the precise calculations and robust designs provided by</w:t>
      </w:r>
      <w:r>
        <w:t xml:space="preserve"> </w:t>
      </w:r>
      <w:r>
        <w:rPr>
          <w:bCs/>
          <w:b/>
        </w:rPr>
        <w:t xml:space="preserve">Mechanical Engineer</w:t>
      </w:r>
      <w:r>
        <w:t xml:space="preserve"> </w:t>
      </w:r>
      <w:r>
        <w:t xml:space="preserve">professionals, the basic utilities that residents of</w:t>
      </w:r>
      <w:r>
        <w:t xml:space="preserve"> </w:t>
      </w:r>
      <w:r>
        <w:rPr>
          <w:bCs/>
          <w:b/>
        </w:rPr>
        <w:t xml:space="preserve">Singapore Singapore</w:t>
      </w:r>
      <w:r>
        <w:t xml:space="preserve"> </w:t>
      </w:r>
      <w:r>
        <w:t xml:space="preserve">take for granted would cease to function.</w:t>
      </w:r>
    </w:p>
    <w:bookmarkEnd w:id="20"/>
    <w:bookmarkStart w:id="21" w:name="Xf5679bb8d602dafca6f8e490a02112cbcf59c6c"/>
    <w:p>
      <w:pPr>
        <w:pStyle w:val="Heading2"/>
      </w:pPr>
      <w:r>
        <w:t xml:space="preserve">Pioneering Green Technology and Sustainability</w:t>
      </w:r>
    </w:p>
    <w:p>
      <w:pPr>
        <w:pStyle w:val="FirstParagraph"/>
      </w:pPr>
      <w:r>
        <w:t xml:space="preserve">The narrative of engineering in</w:t>
      </w:r>
      <w:r>
        <w:t xml:space="preserve"> </w:t>
      </w:r>
      <w:r>
        <w:rPr>
          <w:bCs/>
          <w:b/>
        </w:rPr>
        <w:t xml:space="preserve">Singapore Singapore</w:t>
      </w:r>
      <w:r>
        <w:t xml:space="preserve"> </w:t>
      </w:r>
      <w:r>
        <w:t xml:space="preserve">is increasingly defined by sustainability. With limited landmass and scarce natural resources, the nation has committed to aggressive green building standards and carbon reduction targets. Here, the</w:t>
      </w:r>
      <w:r>
        <w:t xml:space="preserve"> </w:t>
      </w:r>
      <w:r>
        <w:rPr>
          <w:bCs/>
          <w:b/>
        </w:rPr>
        <w:t xml:space="preserve">Mechanical Engineer</w:t>
      </w:r>
      <w:r>
        <w:t xml:space="preserve"> </w:t>
      </w:r>
      <w:r>
        <w:t xml:space="preserve">transitions from a traditional industrial role to an innovator in renewable energy integration.</w:t>
      </w:r>
    </w:p>
    <w:p>
      <w:pPr>
        <w:pStyle w:val="BodyText"/>
      </w:pPr>
      <w:r>
        <w:t xml:space="preserve">In the realm of green buildings, mechanical engineers design passive cooling systems that reduce reliance on air conditioning. They integrate solar thermal systems and heat recovery ventilation units into architectural designs. For instance, in major developments like the Gardens by the Bay or Marina Bay Sands, it is the mechanical engineering team that orchestrates the massive cooling requirements using energy-efficient chillers and smart control systems. These engineers are tasked with optimizing energy performance certificates (EPCs), ensuring that</w:t>
      </w:r>
      <w:r>
        <w:t xml:space="preserve"> </w:t>
      </w:r>
      <w:r>
        <w:rPr>
          <w:bCs/>
          <w:b/>
        </w:rPr>
        <w:t xml:space="preserve">Singapore Singapore</w:t>
      </w:r>
      <w:r>
        <w:t xml:space="preserve"> </w:t>
      </w:r>
      <w:r>
        <w:t xml:space="preserve">meets its "City in Nature" vision.</w:t>
      </w:r>
    </w:p>
    <w:p>
      <w:pPr>
        <w:pStyle w:val="BodyText"/>
      </w:pPr>
      <w:r>
        <w:t xml:space="preserve">Additionally, as</w:t>
      </w:r>
      <w:r>
        <w:t xml:space="preserve"> </w:t>
      </w:r>
      <w:r>
        <w:rPr>
          <w:bCs/>
          <w:b/>
        </w:rPr>
        <w:t xml:space="preserve">Singapore Singapore</w:t>
      </w:r>
      <w:r>
        <w:t xml:space="preserve"> </w:t>
      </w:r>
      <w:r>
        <w:t xml:space="preserve">moves towards a low-carbon economy, mechanical engineers are at the forefront of developing hydrogen fuel cell technologies and carbon capture systems. Their ability to adapt traditional thermal management skills to new energy paradigms makes them central players in the nation’s green economic strategy. They are not just solving today's problems but engineering the solutions for tomorrow's climate challenges.</w:t>
      </w:r>
    </w:p>
    <w:bookmarkEnd w:id="21"/>
    <w:bookmarkStart w:id="22" w:name="the-backbone-of-advanced-manufacturing"/>
    <w:p>
      <w:pPr>
        <w:pStyle w:val="Heading2"/>
      </w:pPr>
      <w:r>
        <w:t xml:space="preserve">The Backbone of Advanced Manufacturing</w:t>
      </w:r>
    </w:p>
    <w:p>
      <w:pPr>
        <w:pStyle w:val="FirstParagraph"/>
      </w:pPr>
      <w:r>
        <w:t xml:space="preserve">Beyond infrastructure and sustainability,</w:t>
      </w:r>
      <w:r>
        <w:t xml:space="preserve"> </w:t>
      </w:r>
      <w:r>
        <w:rPr>
          <w:bCs/>
          <w:b/>
        </w:rPr>
        <w:t xml:space="preserve">Singapore Singapore</w:t>
      </w:r>
      <w:r>
        <w:t xml:space="preserve"> </w:t>
      </w:r>
      <w:r>
        <w:t xml:space="preserve">boasts a highly advanced manufacturing sector, particularly in electronics, biomedical sciences, and aerospace. This industry is the domain of precision mechanical engineering. The rise of Industry 4.0 has transformed factories into smart ecosystems where automation plays a pivotal role.</w:t>
      </w:r>
    </w:p>
    <w:p>
      <w:pPr>
        <w:pStyle w:val="BodyText"/>
      </w:pPr>
      <w:r>
        <w:rPr>
          <w:bCs/>
          <w:b/>
        </w:rPr>
        <w:t xml:space="preserve">Mechanical Engineer</w:t>
      </w:r>
      <w:r>
        <w:t xml:space="preserve"> </w:t>
      </w:r>
      <w:r>
        <w:t xml:space="preserve">professionals are crucial in designing the robotic arms, automated guided vehicles (AGVs), and precision machining tools that drive this sector. In Singapore’s semiconductor industry, for example, the fabrication of microchips requires cleanroom environments maintained by ultra-precise HVAC systems and vibration-isolated platforms—tasks requiring specialized mechanical engineering expertise. The engineers ensure that manufacturing processes are not only automated but also highly efficient, scalable, and error-free.</w:t>
      </w:r>
    </w:p>
    <w:p>
      <w:pPr>
        <w:pStyle w:val="BodyText"/>
      </w:pPr>
      <w:r>
        <w:t xml:space="preserve">This role is vital for</w:t>
      </w:r>
      <w:r>
        <w:t xml:space="preserve"> </w:t>
      </w:r>
      <w:r>
        <w:rPr>
          <w:bCs/>
          <w:b/>
        </w:rPr>
        <w:t xml:space="preserve">Singapore Singapore</w:t>
      </w:r>
      <w:r>
        <w:t xml:space="preserve"> </w:t>
      </w:r>
      <w:r>
        <w:t xml:space="preserve">as it seeks to move up the value chain from simple assembly to high-value manufacturing. Mechanical engineers contribute to this shift by integrating computer-aided design (CAD) with computer-aided manufacturing (CAM), allowing for rapid prototyping and customization. Their work directly impacts the competitiveness of Singaporean companies in the global market, reinforcing</w:t>
      </w:r>
      <w:r>
        <w:t xml:space="preserve"> </w:t>
      </w:r>
      <w:r>
        <w:rPr>
          <w:bCs/>
          <w:b/>
        </w:rPr>
        <w:t xml:space="preserve">Singapore Singapore</w:t>
      </w:r>
      <w:r>
        <w:t xml:space="preserve">’s status as a manufacturing hub.</w:t>
      </w:r>
    </w:p>
    <w:bookmarkEnd w:id="22"/>
    <w:bookmarkStart w:id="23" w:name="X3af495d54f764bef9c3b9af30a1a5b111117791"/>
    <w:p>
      <w:pPr>
        <w:pStyle w:val="Heading2"/>
      </w:pPr>
      <w:r>
        <w:t xml:space="preserve">The Future: Smart Cities and Autonomous Systems</w:t>
      </w:r>
    </w:p>
    <w:p>
      <w:pPr>
        <w:pStyle w:val="FirstParagraph"/>
      </w:pPr>
      <w:r>
        <w:t xml:space="preserve">Singapore Singapore. The concept of the "Smart Nation" relies on interconnected sensors and actuators, many of which are mechanical in nature. Mechanical engineers are now expected to possess a hybrid skill set, combining traditional mechanics with data analytics and IoT (Internet of Things) proficiency.</w:t>
      </w:r>
    </w:p>
    <w:p>
      <w:pPr>
        <w:pStyle w:val="BodyText"/>
      </w:pPr>
      <w:r>
        <w:t xml:space="preserve">In transportation, for example, the development of autonomous vehicles and advanced rail systems (such as the MRT expansion) requires mechanical engineers to design lightweight materials, efficient propulsion systems, and safety mechanisms. In</w:t>
      </w:r>
      <w:r>
        <w:t xml:space="preserve"> </w:t>
      </w:r>
      <w:r>
        <w:rPr>
          <w:bCs/>
          <w:b/>
        </w:rPr>
        <w:t xml:space="preserve">Singapore Singapore</w:t>
      </w:r>
      <w:r>
        <w:t xml:space="preserve">, where land is scarce and population density is high, optimizing public transport through better mechanical design of trains and buses is essential for urban mobility.</w:t>
      </w:r>
    </w:p>
    <w:p>
      <w:pPr>
        <w:pStyle w:val="BodyText"/>
      </w:pPr>
      <w:r>
        <w:t xml:space="preserve">Singapore Singapore. They are also creating automated warehouse systems that support the booming e-commerce sector. These innovations highlight how mechanical engineering is evolving to meet specific demographic and economic needs unique to</w:t>
      </w:r>
      <w:r>
        <w:t xml:space="preserve"> </w:t>
      </w:r>
      <w:r>
        <w:rPr>
          <w:bCs/>
          <w:b/>
        </w:rPr>
        <w:t xml:space="preserve">Singapore Singapore</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far more than a technician of machines; they are architects of efficiency, guardians of sustainability, and innovators in technology. In the context of</w:t>
      </w:r>
      <w:r>
        <w:t xml:space="preserve"> </w:t>
      </w:r>
      <w:r>
        <w:rPr>
          <w:bCs/>
          <w:b/>
        </w:rPr>
        <w:t xml:space="preserve">Singapore Singapore</w:t>
      </w:r>
      <w:r>
        <w:t xml:space="preserve">, their role is particularly pronounced due to the nation’s unique geographical and economic constraints. From keeping cool in a tropical climate to powering high-tech factories and building sustainable skyscrapers, mechanical engineers underpin every aspect of daily life and national progress.</w:t>
      </w:r>
    </w:p>
    <w:p>
      <w:pPr>
        <w:pStyle w:val="BodyText"/>
      </w:pPr>
      <w:r>
        <w:t xml:space="preserve">As</w:t>
      </w:r>
      <w:r>
        <w:t xml:space="preserve"> </w:t>
      </w:r>
      <w:r>
        <w:rPr>
          <w:bCs/>
          <w:b/>
        </w:rPr>
        <w:t xml:space="preserve">Singapore Singapore</w:t>
      </w:r>
      <w:r>
        <w:t xml:space="preserve"> </w:t>
      </w:r>
      <w:r>
        <w:t xml:space="preserve">continues to strive for excellence on the global stage, the demand for skilled mechanical engineers will only grow. Their ability to innovate within limits—turning scarcity into opportunity—is a defining characteristic of their profession in this city-state. Therefore, supporting and advancing the discipline of mechanical engineering is not just an academic or industrial priority; it is a national imperative for the continued prosperity and resilience of</w:t>
      </w:r>
      <w:r>
        <w:t xml:space="preserve"> </w:t>
      </w:r>
      <w:r>
        <w:rPr>
          <w:bCs/>
          <w:b/>
        </w:rPr>
        <w:t xml:space="preserve">Singapore Singapore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Singapore</dc:title>
  <dc:creator/>
  <dc:language>en</dc:language>
  <cp:keywords/>
  <dcterms:created xsi:type="dcterms:W3CDTF">2026-07-29T17:58:15Z</dcterms:created>
  <dcterms:modified xsi:type="dcterms:W3CDTF">2026-07-29T17:58:15Z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