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5781094f8f1cb554a4589515977ec576a81bfea"/>
    <w:p>
      <w:pPr>
        <w:pStyle w:val="Heading1"/>
      </w:pPr>
      <w:r>
        <w:t xml:space="preserve">The Indispensable Role of the Mechanical Engineer in South Korea Seoul's Technological Landscape</w:t>
      </w:r>
    </w:p>
    <w:p>
      <w:pPr>
        <w:pStyle w:val="FirstParagraph"/>
      </w:pPr>
      <w:r>
        <w:t xml:space="preserve">In the bustling metropolis of</w:t>
      </w:r>
      <w:r>
        <w:t xml:space="preserve"> </w:t>
      </w:r>
      <w:r>
        <w:rPr>
          <w:bCs/>
          <w:b/>
        </w:rPr>
        <w:t xml:space="preserve">South Korea Seoul</w:t>
      </w:r>
      <w:r>
        <w:t xml:space="preserve">, where traditional hanok homes stand in the shadow of futuristic skyscrapers, and ancient dynastic history merges seamlessly with cutting-edge technology, one profession stands as a cornerstone of urban development and industrial progress: the</w:t>
      </w:r>
      <w:r>
        <w:t xml:space="preserve"> </w:t>
      </w:r>
      <w:r>
        <w:rPr>
          <w:bCs/>
          <w:b/>
        </w:rPr>
        <w:t xml:space="preserve">Mechanical Engineer</w:t>
      </w:r>
      <w:r>
        <w:t xml:space="preserve">. This essay explores the multifaceted role of the mechanical engineer within this specific geographic and cultural context, highlighting how their expertise drives innovation in manufacturing, infrastructure, energy systems, and consumer electronics across</w:t>
      </w:r>
      <w:r>
        <w:t xml:space="preserve"> </w:t>
      </w:r>
      <w:r>
        <w:rPr>
          <w:bCs/>
          <w:b/>
        </w:rPr>
        <w:t xml:space="preserve">South Korea Seoul</w:t>
      </w:r>
      <w:r>
        <w:t xml:space="preserve">.</w:t>
      </w:r>
    </w:p>
    <w:bookmarkStart w:id="20" w:name="Xbf6257683f77e2e53bedac3fd29a397e52d5618"/>
    <w:p>
      <w:pPr>
        <w:pStyle w:val="Heading2"/>
      </w:pPr>
      <w:r>
        <w:t xml:space="preserve">The Backbone of South Korea's Industrial Powerhouse</w:t>
      </w:r>
    </w:p>
    <w:p>
      <w:pPr>
        <w:pStyle w:val="FirstParagraph"/>
      </w:pPr>
      <w:r>
        <w:rPr>
          <w:bCs/>
          <w:b/>
        </w:rPr>
        <w:t xml:space="preserve">South Korea Seoul</w:t>
      </w:r>
      <w:r>
        <w:t xml:space="preserve"> </w:t>
      </w:r>
      <w:r>
        <w:t xml:space="preserve">is not merely a political capital; it is the heart of one of the world’s most advanced economies. The nation, often referred to as an Asian Tiger, has transformed itself from a war-torn country into a global leader in technology and manufacturing. At the core of this transformation lies the</w:t>
      </w:r>
      <w:r>
        <w:t xml:space="preserve"> </w:t>
      </w:r>
      <w:r>
        <w:rPr>
          <w:bCs/>
          <w:b/>
        </w:rPr>
        <w:t xml:space="preserve">Mechanical Engineer</w:t>
      </w:r>
      <w:r>
        <w:t xml:space="preserve">. These professionals are responsible for designing, analyzing, and manufacturing mechanical systems that power everything from Samsung’s semiconductor fabrication plants to Hyundai Motor Group’s assembly lines.</w:t>
      </w:r>
    </w:p>
    <w:p>
      <w:pPr>
        <w:pStyle w:val="BodyText"/>
      </w:pPr>
      <w:r>
        <w:t xml:space="preserve">In</w:t>
      </w:r>
      <w:r>
        <w:t xml:space="preserve"> </w:t>
      </w:r>
      <w:r>
        <w:rPr>
          <w:bCs/>
          <w:b/>
        </w:rPr>
        <w:t xml:space="preserve">South Korea Seoul</w:t>
      </w:r>
      <w:r>
        <w:t xml:space="preserve">, the demand for precision engineering is unparalleled. Mechanical engineers work tirelessly to optimize production processes, ensuring that machinery operates at peak efficiency while minimizing waste and energy consumption. Their ability to integrate thermodynamics, fluid mechanics, and materials science allows them to create robust systems capable of withstanding the rigorous demands of high-speed manufacturing environments.</w:t>
      </w:r>
    </w:p>
    <w:bookmarkEnd w:id="20"/>
    <w:bookmarkStart w:id="21" w:name="innovation-in-urban-infrastructure"/>
    <w:p>
      <w:pPr>
        <w:pStyle w:val="Heading2"/>
      </w:pPr>
      <w:r>
        <w:t xml:space="preserve">Innovation in Urban Infrastructure</w:t>
      </w:r>
    </w:p>
    <w:p>
      <w:pPr>
        <w:pStyle w:val="FirstParagraph"/>
      </w:pPr>
      <w:r>
        <w:t xml:space="preserve">The cityscape of</w:t>
      </w:r>
      <w:r>
        <w:t xml:space="preserve"> </w:t>
      </w:r>
      <w:r>
        <w:rPr>
          <w:bCs/>
          <w:b/>
        </w:rPr>
        <w:t xml:space="preserve">South Korea Seoul</w:t>
      </w:r>
      <w:r>
        <w:t xml:space="preserve"> </w:t>
      </w:r>
      <w:r>
        <w:t xml:space="preserve">is a testament to human ingenuity and engineering prowess. With one of the densest populations in the world, urban planning and infrastructure development are critical challenges that require sophisticated solutions. Here, mechanical engineers play a pivotal role in designing HVAC (Heating, Ventilation, and Air Conditioning) systems for high-rise buildings, optimizing traffic flow through intelligent transportation systems, and managing waste management networks.</w:t>
      </w:r>
    </w:p>
    <w:p>
      <w:pPr>
        <w:pStyle w:val="BodyText"/>
      </w:pPr>
      <w:r>
        <w:rPr>
          <w:bCs/>
          <w:b/>
        </w:rPr>
        <w:t xml:space="preserve">Key Insight:</w:t>
      </w:r>
      <w:r>
        <w:t xml:space="preserve"> </w:t>
      </w:r>
      <w:r>
        <w:t xml:space="preserve">In</w:t>
      </w:r>
      <w:r>
        <w:t xml:space="preserve"> </w:t>
      </w:r>
      <w:r>
        <w:rPr>
          <w:bCs/>
          <w:b/>
        </w:rPr>
        <w:t xml:space="preserve">South Korea Seoul</w:t>
      </w:r>
      <w:r>
        <w:t xml:space="preserve">, mechanical engineers are increasingly leveraging IoT (Internet of Things) technologies to create smart city infrastructures. By integrating sensors and data analytics into mechanical systems, they enable real-time monitoring and control of urban resources, leading to more sustainable and efficient living environments.</w:t>
      </w:r>
    </w:p>
    <w:p>
      <w:pPr>
        <w:pStyle w:val="BodyText"/>
      </w:pPr>
      <w:r>
        <w:t xml:space="preserve">Furthermore, the rapid expansion of subway lines in</w:t>
      </w:r>
      <w:r>
        <w:t xml:space="preserve"> </w:t>
      </w:r>
      <w:r>
        <w:rPr>
          <w:bCs/>
          <w:b/>
        </w:rPr>
        <w:t xml:space="preserve">South Korea Seoul</w:t>
      </w:r>
      <w:r>
        <w:t xml:space="preserve">, one of the most extensive metro systems globally, relies heavily on mechanical engineering. Engineers design the propulsion systems for trains, ensure the structural integrity of tunnels, and develop safety mechanisms that protect millions of daily commuters. The efficiency and reliability of public transport in</w:t>
      </w:r>
      <w:r>
        <w:t xml:space="preserve"> </w:t>
      </w:r>
      <w:r>
        <w:rPr>
          <w:bCs/>
          <w:b/>
        </w:rPr>
        <w:t xml:space="preserve">South Korea Seoul</w:t>
      </w:r>
      <w:r>
        <w:t xml:space="preserve"> </w:t>
      </w:r>
      <w:r>
        <w:t xml:space="preserve">are direct results of meticulous mechanical engineering practices.</w:t>
      </w:r>
    </w:p>
    <w:bookmarkEnd w:id="21"/>
    <w:bookmarkStart w:id="22" w:name="X9ae0f62db7d3c52cd2f617b0f95fd28a439bc26"/>
    <w:p>
      <w:pPr>
        <w:pStyle w:val="Heading2"/>
      </w:pPr>
      <w:r>
        <w:t xml:space="preserve">The Energy Transition and Sustainability Challenges</w:t>
      </w:r>
    </w:p>
    <w:p>
      <w:pPr>
        <w:pStyle w:val="FirstParagraph"/>
      </w:pPr>
      <w:r>
        <w:rPr>
          <w:bCs/>
          <w:b/>
        </w:rPr>
        <w:t xml:space="preserve">South Korea Seoul</w:t>
      </w:r>
      <w:r>
        <w:t xml:space="preserve">, like the rest of the nation, faces significant challenges regarding energy security and environmental sustainability. As a country with limited natural resources,</w:t>
      </w:r>
      <w:r>
        <w:t xml:space="preserve"> </w:t>
      </w:r>
      <w:r>
        <w:rPr>
          <w:bCs/>
          <w:b/>
        </w:rPr>
        <w:t xml:space="preserve">South Korea Seoul</w:t>
      </w:r>
      <w:r>
        <w:t xml:space="preserve"> </w:t>
      </w:r>
      <w:r>
        <w:t xml:space="preserve">has invested heavily in renewable energy sources such as solar power, wind energy, and hydrogen fuel cells. Mechanical engineers are at the forefront of this transition.</w:t>
      </w:r>
    </w:p>
    <w:p>
      <w:pPr>
        <w:pStyle w:val="BodyText"/>
      </w:pPr>
      <w:r>
        <w:t xml:space="preserve">In</w:t>
      </w:r>
      <w:r>
        <w:t xml:space="preserve"> </w:t>
      </w:r>
      <w:r>
        <w:rPr>
          <w:bCs/>
          <w:b/>
        </w:rPr>
        <w:t xml:space="preserve">South Korea Seoul</w:t>
      </w:r>
      <w:r>
        <w:t xml:space="preserve">, mechanical engineers design and maintain solar panels that cover building rooftops throughout the city. They develop wind turbines suitable for urban environments and contribute to the research and development of hydrogen fuel cell vehicles, which are increasingly common on the streets of</w:t>
      </w:r>
      <w:r>
        <w:t xml:space="preserve"> </w:t>
      </w:r>
      <w:r>
        <w:rPr>
          <w:bCs/>
          <w:b/>
        </w:rPr>
        <w:t xml:space="preserve">South Korea Seoul</w:t>
      </w:r>
      <w:r>
        <w:t xml:space="preserve">. Their expertise in thermodynamics is crucial for improving the efficiency of power generation plants, reducing carbon emissions, and meeting national climate goals.</w:t>
      </w:r>
    </w:p>
    <w:p>
      <w:pPr>
        <w:pStyle w:val="BodyText"/>
      </w:pPr>
      <w:r>
        <w:t xml:space="preserve">Additionally, mechanical engineers in</w:t>
      </w:r>
      <w:r>
        <w:t xml:space="preserve"> </w:t>
      </w:r>
      <w:r>
        <w:rPr>
          <w:bCs/>
          <w:b/>
        </w:rPr>
        <w:t xml:space="preserve">South Korea Seoul</w:t>
      </w:r>
      <w:r>
        <w:t xml:space="preserve"> </w:t>
      </w:r>
      <w:r>
        <w:t xml:space="preserve">are involved in waste-to-energy projects. By designing advanced incineration plants that convert municipal waste into electricity, they help address two critical issues: waste disposal and energy production. This circular economy approach is essential for maintaining the cleanliness and sustainability of</w:t>
      </w:r>
      <w:r>
        <w:t xml:space="preserve"> </w:t>
      </w:r>
      <w:r>
        <w:rPr>
          <w:bCs/>
          <w:b/>
        </w:rPr>
        <w:t xml:space="preserve">South Korea Seoul</w:t>
      </w:r>
      <w:r>
        <w:t xml:space="preserve">.</w:t>
      </w:r>
    </w:p>
    <w:bookmarkEnd w:id="22"/>
    <w:bookmarkStart w:id="23" w:name="rd-in-consumer-electronics-and-robotics"/>
    <w:p>
      <w:pPr>
        <w:pStyle w:val="Heading2"/>
      </w:pPr>
      <w:r>
        <w:t xml:space="preserve">R&amp;D in Consumer Electronics and Robotics</w:t>
      </w:r>
    </w:p>
    <w:p>
      <w:pPr>
        <w:pStyle w:val="FirstParagraph"/>
      </w:pPr>
      <w:r>
        <w:rPr>
          <w:bCs/>
          <w:b/>
        </w:rPr>
        <w:t xml:space="preserve">South Korea Seoul</w:t>
      </w:r>
      <w:r>
        <w:t xml:space="preserve"> </w:t>
      </w:r>
      <w:r>
        <w:t xml:space="preserve">is home to some of the world’s largest consumer electronics companies, including Samsung Electronics and LG Corporation. These corporations rely heavily on mechanical engineers to design the physical components of their products, from smartphones and laptops to home appliances.</w:t>
      </w:r>
    </w:p>
    <w:p>
      <w:pPr>
        <w:pStyle w:val="BodyText"/>
      </w:pPr>
      <w:r>
        <w:t xml:space="preserve">The miniaturization trend in electronics poses unique challenges for mechanical engineers. In</w:t>
      </w:r>
      <w:r>
        <w:t xml:space="preserve"> </w:t>
      </w:r>
      <w:r>
        <w:rPr>
          <w:bCs/>
          <w:b/>
        </w:rPr>
        <w:t xml:space="preserve">South Korea Seoul</w:t>
      </w:r>
      <w:r>
        <w:t xml:space="preserve">, these professionals must ensure that devices are compact, durable, and thermally efficient. They conduct extensive testing to prevent overheating and ensure longevity under various usage conditions. Moreover, mechanical engineers in</w:t>
      </w:r>
      <w:r>
        <w:t xml:space="preserve"> </w:t>
      </w:r>
      <w:r>
        <w:rPr>
          <w:bCs/>
          <w:b/>
        </w:rPr>
        <w:t xml:space="preserve">South Korea Seoul</w:t>
      </w:r>
      <w:r>
        <w:t xml:space="preserve"> </w:t>
      </w:r>
      <w:r>
        <w:t xml:space="preserve">are leading the way in robotics development.</w:t>
      </w:r>
    </w:p>
    <w:p>
      <w:pPr>
        <w:pStyle w:val="BodyText"/>
      </w:pPr>
      <w:r>
        <w:rPr>
          <w:bCs/>
          <w:b/>
        </w:rPr>
        <w:t xml:space="preserve">South Korea Seoul</w:t>
      </w:r>
      <w:r>
        <w:t xml:space="preserve"> </w:t>
      </w:r>
      <w:r>
        <w:t xml:space="preserve">is a global hub for humanoid robots and industrial automation. Mechanical engineers design the joints, actuators, and sensors that allow robots to mimic human movements with precision. This technology is not only applied in factories but also in healthcare, where robotic assistants aid elderly care—a pressing concern given</w:t>
      </w:r>
      <w:r>
        <w:t xml:space="preserve"> </w:t>
      </w:r>
      <w:r>
        <w:rPr>
          <w:bCs/>
          <w:b/>
        </w:rPr>
        <w:t xml:space="preserve">South Korea Seoul’s</w:t>
      </w:r>
      <w:r>
        <w:t xml:space="preserve"> </w:t>
      </w:r>
      <w:r>
        <w:t xml:space="preserve">aging population.</w:t>
      </w:r>
    </w:p>
    <w:bookmarkEnd w:id="23"/>
    <w:bookmarkStart w:id="24" w:name="cultural-integration-and-soft-skills"/>
    <w:p>
      <w:pPr>
        <w:pStyle w:val="Heading2"/>
      </w:pPr>
      <w:r>
        <w:t xml:space="preserve">Cultural Integration and Soft Skills</w:t>
      </w:r>
    </w:p>
    <w:p>
      <w:pPr>
        <w:pStyle w:val="FirstParagraph"/>
      </w:pPr>
      <w:r>
        <w:t xml:space="preserve">Beyond technical skills, mechanical engineers working in</w:t>
      </w:r>
      <w:r>
        <w:t xml:space="preserve"> </w:t>
      </w:r>
      <w:r>
        <w:rPr>
          <w:bCs/>
          <w:b/>
        </w:rPr>
        <w:t xml:space="preserve">South Korea Seoul</w:t>
      </w:r>
      <w:r>
        <w:t xml:space="preserve"> </w:t>
      </w:r>
      <w:r>
        <w:t xml:space="preserve">must navigate a unique cultural landscape. The workplace culture in</w:t>
      </w:r>
      <w:r>
        <w:t xml:space="preserve"> </w:t>
      </w:r>
      <w:r>
        <w:rPr>
          <w:bCs/>
          <w:b/>
        </w:rPr>
        <w:t xml:space="preserve">South Korea Seoul</w:t>
      </w:r>
      <w:r>
        <w:t xml:space="preserve">, known for its hierarchical structure and emphasis on teamwork, requires strong interpersonal skills. Mechanical engineers often collaborate with multidisciplinary teams including electrical engineers, software developers, and business strategists.</w:t>
      </w:r>
    </w:p>
    <w:p>
      <w:pPr>
        <w:pStyle w:val="BodyText"/>
      </w:pPr>
      <w:r>
        <w:t xml:space="preserve">Effective communication is vital in this environment. Mechanical engineers must convey complex technical concepts to non-technical stakeholders while adhering to strict deadlines. The fast-paced nature of innovation in</w:t>
      </w:r>
      <w:r>
        <w:t xml:space="preserve"> </w:t>
      </w:r>
      <w:r>
        <w:rPr>
          <w:bCs/>
          <w:b/>
        </w:rPr>
        <w:t xml:space="preserve">South Korea Seoul</w:t>
      </w:r>
      <w:r>
        <w:t xml:space="preserve"> </w:t>
      </w:r>
      <w:r>
        <w:t xml:space="preserve">demands adaptability and resilience from mechanical engineers, who must continuously update their skills to keep pace with technological advancements.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Mechanical Engineer</w:t>
      </w:r>
      <w:r>
        <w:t xml:space="preserve"> </w:t>
      </w:r>
      <w:r>
        <w:t xml:space="preserve">plays an indispensable role in shaping the future of</w:t>
      </w:r>
      <w:r>
        <w:t xml:space="preserve"> </w:t>
      </w:r>
      <w:r>
        <w:rPr>
          <w:bCs/>
          <w:b/>
        </w:rPr>
        <w:t xml:space="preserve">South Korea Seoul</w:t>
      </w:r>
      <w:r>
        <w:t xml:space="preserve">. From powering industries and sustaining urban infrastructure to driving green energy initiatives and innovating consumer technologies, mechanical engineers are essential contributors to the city’s prosperity. As</w:t>
      </w:r>
      <w:r>
        <w:t xml:space="preserve"> </w:t>
      </w:r>
      <w:r>
        <w:rPr>
          <w:bCs/>
          <w:b/>
        </w:rPr>
        <w:t xml:space="preserve">South Korea Seoul</w:t>
      </w:r>
      <w:r>
        <w:t xml:space="preserve"> </w:t>
      </w:r>
      <w:r>
        <w:t xml:space="preserve">continues to evolve into a smarter, more sustainable, and technologically advanced metropolis, the contributions of mechanical engineers will remain central to its success. Their work exemplifies how engineering excellence can drive societal progress in one of Asia’s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South Korea Seoul</dc:title>
  <dc:creator/>
  <dc:language>en</dc:language>
  <cp:keywords/>
  <dcterms:created xsi:type="dcterms:W3CDTF">2026-07-29T21:05:20Z</dcterms:created>
  <dcterms:modified xsi:type="dcterms:W3CDTF">2026-07-29T21:05:20Z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