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X5e411f87a993cea780f1a0991e391663c2d5316"/>
    <w:p>
      <w:pPr>
        <w:pStyle w:val="Heading1"/>
      </w:pPr>
      <w:r>
        <w:t xml:space="preserve">The Synergy of Silicon and Steel: The Mechatronics Engineer in India Bangalore</w:t>
      </w:r>
    </w:p>
    <w:p>
      <w:pPr>
        <w:pStyle w:val="FirstParagraph"/>
      </w:pPr>
      <w:r>
        <w:t xml:space="preserve">An Analysis of Career Trajectories, Technological Integration, and Industrial Impact in the Heart of India's Tech Capital.</w:t>
      </w:r>
    </w:p>
    <w:p>
      <w:pPr>
        <w:pStyle w:val="BodyText"/>
      </w:pPr>
      <w:r>
        <w:t xml:space="preserve">In the rapidly evolving landscape of modern industrial innovation, few disciplines bridge the gap between mechanical precision and digital intelligence as effectively as Mechatronics. This multidisciplinary field is not merely a combination of engineering branches; it is a holistic approach to system design that integrates mechanical engineering, electronics, computer science, and control theory. Within this global context, the specific environment of</w:t>
      </w:r>
      <w:r>
        <w:t xml:space="preserve"> </w:t>
      </w:r>
      <w:r>
        <w:rPr>
          <w:bCs/>
          <w:b/>
        </w:rPr>
        <w:t xml:space="preserve">India Bangalore</w:t>
      </w:r>
      <w:r>
        <w:t xml:space="preserve"> </w:t>
      </w:r>
      <w:r>
        <w:t xml:space="preserve">offers a unique crucible for these engineers to thrive. As the silicon valley of</w:t>
      </w:r>
      <w:r>
        <w:t xml:space="preserve"> </w:t>
      </w:r>
      <w:r>
        <w:rPr>
          <w:bCs/>
          <w:b/>
        </w:rPr>
        <w:t xml:space="preserve">India Bangalore</w:t>
      </w:r>
      <w:r>
        <w:t xml:space="preserve">, this city has transformed into a hub where traditional manufacturing is merging with Industry 4.0 technologies, creating an unprecedented demand for skilled Mechatronics Engineers.</w:t>
      </w:r>
    </w:p>
    <w:bookmarkStart w:id="20" w:name="the-essence-of-the-mechatronics-engineer"/>
    <w:p>
      <w:pPr>
        <w:pStyle w:val="Heading2"/>
      </w:pPr>
      <w:r>
        <w:t xml:space="preserve">The Essence of the Mechatronics Engineer</w:t>
      </w:r>
    </w:p>
    <w:p>
      <w:pPr>
        <w:pStyle w:val="FirstParagraph"/>
      </w:pPr>
      <w:r>
        <w:t xml:space="preserve">To understand the significance of this profession, one must first define the role of the</w:t>
      </w:r>
      <w:r>
        <w:t xml:space="preserve"> </w:t>
      </w:r>
      <w:r>
        <w:rPr>
          <w:bCs/>
          <w:b/>
        </w:rPr>
        <w:t xml:space="preserve">Mechatronics Engineer</w:t>
      </w:r>
      <w:r>
        <w:t xml:space="preserve">. Unlike traditional engineers who may specialize in a single domain, a Mechatronics Engineer is an integrator. They are trained to perceive systems as cohesive wholes rather than isolated components. For instance, when designing an automated assembly line, a mechanical engineer focuses on the gears and chassis, while an electrical engineer concentrates on the wiring and sensors. The</w:t>
      </w:r>
      <w:r>
        <w:t xml:space="preserve"> </w:t>
      </w:r>
      <w:r>
        <w:rPr>
          <w:bCs/>
          <w:b/>
        </w:rPr>
        <w:t xml:space="preserve">Mechatronics Engineer</w:t>
      </w:r>
      <w:r>
        <w:t xml:space="preserve">, however, orchestrates these elements to ensure that the software algorithms communicate seamlessly with physical actuators.</w:t>
      </w:r>
    </w:p>
    <w:p>
      <w:pPr>
        <w:pStyle w:val="BodyText"/>
      </w:pPr>
      <w:r>
        <w:t xml:space="preserve">This role requires a diverse skill set. Proficiency in programming languages such as C++, Python, and Java is essential for embedded systems development. Simultaneously, knowledge of circuit design, microcontroller architecture (like Arduino or Raspberry Pi), and mechanical CAD software (such as SolidWorks or AutoCAD) is mandatory. Furthermore, an understanding of control systems theory allows the</w:t>
      </w:r>
      <w:r>
        <w:t xml:space="preserve"> </w:t>
      </w:r>
      <w:r>
        <w:rPr>
          <w:bCs/>
          <w:b/>
        </w:rPr>
        <w:t xml:space="preserve">Mechatronics Engineer</w:t>
      </w:r>
      <w:r>
        <w:t xml:space="preserve"> </w:t>
      </w:r>
      <w:r>
        <w:t xml:space="preserve">to implement feedback loops that ensure precision and stability in dynamic environments. It is this versatility that makes them indispensable in today’s complex technological ecosystem.</w:t>
      </w:r>
    </w:p>
    <w:bookmarkEnd w:id="20"/>
    <w:bookmarkStart w:id="21" w:name="the-unique-landscape-of-india-bangalore"/>
    <w:p>
      <w:pPr>
        <w:pStyle w:val="Heading2"/>
      </w:pPr>
      <w:r>
        <w:t xml:space="preserve">The Unique Landscape of India Bangalore</w:t>
      </w:r>
    </w:p>
    <w:p>
      <w:pPr>
        <w:pStyle w:val="FirstParagraph"/>
      </w:pPr>
      <w:r>
        <w:t xml:space="preserve">Bangalore, located in the southern state of Karnataka, stands as the epicenter of technology and innovation in India. Often referred to as the "Silicon Valley of India,"</w:t>
      </w:r>
      <w:r>
        <w:t xml:space="preserve"> </w:t>
      </w:r>
      <w:r>
        <w:rPr>
          <w:bCs/>
          <w:b/>
        </w:rPr>
        <w:t xml:space="preserve">India Bangalore</w:t>
      </w:r>
      <w:r>
        <w:t xml:space="preserve"> </w:t>
      </w:r>
      <w:r>
        <w:t xml:space="preserve">is home to a dense concentration of multinational corporations, startups, and research institutions. This environment is particularly conducive for Mechatronics Engineers due to the city's robust IT infrastructure combined with its growing manufacturing sector.</w:t>
      </w:r>
    </w:p>
    <w:p>
      <w:pPr>
        <w:pStyle w:val="BodyText"/>
      </w:pPr>
      <w:r>
        <w:t xml:space="preserve">In recent years, the government initiatives such as "Make in India" have spurred significant investment in advanced manufacturing within</w:t>
      </w:r>
      <w:r>
        <w:t xml:space="preserve"> </w:t>
      </w:r>
      <w:r>
        <w:rPr>
          <w:bCs/>
          <w:b/>
        </w:rPr>
        <w:t xml:space="preserve">India Bangalore</w:t>
      </w:r>
      <w:r>
        <w:t xml:space="preserve">. The city has transitioned from being purely an IT service hub to a center for R&amp;D and hardware development. Companies ranging from automotive giants like BMW, Ford, and Bosch to electronics manufacturers like Samsung and Whirlpool have established major operational bases here. Consequently, the demand for professionals who can bridge the gap between software efficiency and mechanical reliability has skyrocketed. In</w:t>
      </w:r>
      <w:r>
        <w:t xml:space="preserve"> </w:t>
      </w:r>
      <w:r>
        <w:rPr>
          <w:bCs/>
          <w:b/>
        </w:rPr>
        <w:t xml:space="preserve">India Bangalore</w:t>
      </w:r>
      <w:r>
        <w:t xml:space="preserve">, a Mechatronics Engineer is not just a technician; they are viewed as a strategic asset capable of driving automation and digital transformation.</w:t>
      </w:r>
    </w:p>
    <w:bookmarkEnd w:id="21"/>
    <w:bookmarkStart w:id="22" w:name="Xc585858a863f3892969a9d35dfd92ea2c4aebd3"/>
    <w:p>
      <w:pPr>
        <w:pStyle w:val="Heading2"/>
      </w:pPr>
      <w:r>
        <w:t xml:space="preserve">Key Industries Employing Mechatronics Engineers in India Bangalore</w:t>
      </w:r>
    </w:p>
    <w:p>
      <w:pPr>
        <w:pStyle w:val="FirstParagraph"/>
      </w:pPr>
      <w:r>
        <w:t xml:space="preserve">The versatility of the</w:t>
      </w:r>
      <w:r>
        <w:t xml:space="preserve"> </w:t>
      </w:r>
      <w:r>
        <w:rPr>
          <w:bCs/>
          <w:b/>
        </w:rPr>
        <w:t xml:space="preserve">Mechatronics Engineer</w:t>
      </w:r>
      <w:r>
        <w:t xml:space="preserve"> </w:t>
      </w:r>
      <w:r>
        <w:t xml:space="preserve">allows them to work across various sectors thriving in</w:t>
      </w:r>
      <w:r>
        <w:t xml:space="preserve"> </w:t>
      </w:r>
      <w:r>
        <w:rPr>
          <w:bCs/>
          <w:b/>
        </w:rPr>
        <w:t xml:space="preserve">India Bangalore</w:t>
      </w:r>
      <w:r>
        <w:t xml:space="preserve">. The following industries represent the primary employment avenues:</w:t>
      </w:r>
    </w:p>
    <w:p>
      <w:pPr>
        <w:numPr>
          <w:ilvl w:val="0"/>
          <w:numId w:val="1001"/>
        </w:numPr>
        <w:pStyle w:val="Compact"/>
      </w:pPr>
      <w:r>
        <w:rPr>
          <w:bCs/>
          <w:b/>
        </w:rPr>
        <w:t xml:space="preserve">Automotive and Electric Vehicles (EVs):</w:t>
      </w:r>
      <w:r>
        <w:t xml:space="preserve"> </w:t>
      </w:r>
      <w:r>
        <w:t xml:space="preserve">With Bangalore being a hub for automotive R&amp;D, there is immense activity in electric vehicle development. Mechatronics Engineers are crucial in designing battery management systems, autonomous driving sensors, and regenerative braking mechanisms. The integration of IoT (Internet of Things) into vehicles requires engineers who understand both the mechanical drivetrain and the digital connectivity layers.</w:t>
      </w:r>
    </w:p>
    <w:p>
      <w:pPr>
        <w:numPr>
          <w:ilvl w:val="0"/>
          <w:numId w:val="1001"/>
        </w:numPr>
        <w:pStyle w:val="Compact"/>
      </w:pPr>
      <w:r>
        <w:rPr>
          <w:bCs/>
          <w:b/>
        </w:rPr>
        <w:t xml:space="preserve">Robotics and Automation:</w:t>
      </w:r>
      <w:r>
        <w:t xml:space="preserve"> </w:t>
      </w:r>
      <w:r>
        <w:rPr>
          <w:bCs/>
          <w:b/>
        </w:rPr>
        <w:t xml:space="preserve">India Bangalore</w:t>
      </w:r>
      <w:r>
        <w:t xml:space="preserve"> </w:t>
      </w:r>
      <w:r>
        <w:t xml:space="preserve">hosts numerous robotics startups and established firms focusing on industrial automation, surgical robots, and drone technology. Here, the Mechatronics Engineer plays a pivotal role in kinematic design, sensor fusion, and real-time processing algorithms. Whether it is a robotic arm in a factory or a micro-drone for surveying, the engineer ensures that the physical movement aligns with digital commands.</w:t>
      </w:r>
    </w:p>
    <w:p>
      <w:pPr>
        <w:numPr>
          <w:ilvl w:val="0"/>
          <w:numId w:val="1001"/>
        </w:numPr>
        <w:pStyle w:val="Compact"/>
      </w:pPr>
      <w:r>
        <w:rPr>
          <w:bCs/>
          <w:b/>
        </w:rPr>
        <w:t xml:space="preserve">Aerospace and Defense:</w:t>
      </w:r>
      <w:r>
        <w:t xml:space="preserve"> </w:t>
      </w:r>
      <w:r>
        <w:t xml:space="preserve">The presence of organizations like ISRO (Indian Space Research Organisation) and private aerospace players in the region creates opportunities for high-precision engineering. Mechatronics Engineers contribute to satellite deployment systems, guidance control systems, and unmanned aerial vehicles (UAVs), where reliability is paramount.</w:t>
      </w:r>
    </w:p>
    <w:p>
      <w:pPr>
        <w:numPr>
          <w:ilvl w:val="0"/>
          <w:numId w:val="1001"/>
        </w:numPr>
        <w:pStyle w:val="Compact"/>
      </w:pPr>
      <w:r>
        <w:rPr>
          <w:bCs/>
          <w:b/>
        </w:rPr>
        <w:t xml:space="preserve">Consumer Electronics:</w:t>
      </w:r>
      <w:r>
        <w:t xml:space="preserve"> </w:t>
      </w:r>
      <w:r>
        <w:t xml:space="preserve">As a manufacturing hub for global electronics brands, Bangalore offers roles in product development. From designing the haptic feedback mechanisms in smartphones to optimizing cooling systems in laptops, Mechatronics Engineers ensure that consumer devices are both aesthetically pleasing and functionally robust.</w:t>
      </w:r>
    </w:p>
    <w:bookmarkEnd w:id="22"/>
    <w:bookmarkStart w:id="23" w:name="Xa70bb112220c0b0a435c07a8916b47fdf7e87da"/>
    <w:p>
      <w:pPr>
        <w:pStyle w:val="Heading2"/>
      </w:pPr>
      <w:r>
        <w:t xml:space="preserve">Educational Ecosystem and Skill Development</w:t>
      </w:r>
    </w:p>
    <w:p>
      <w:pPr>
        <w:pStyle w:val="FirstParagraph"/>
      </w:pPr>
      <w:r>
        <w:t xml:space="preserve">The sustainability of this profession in</w:t>
      </w:r>
      <w:r>
        <w:t xml:space="preserve"> </w:t>
      </w:r>
      <w:r>
        <w:rPr>
          <w:bCs/>
          <w:b/>
        </w:rPr>
        <w:t xml:space="preserve">India Bangalore</w:t>
      </w:r>
      <w:r>
        <w:t xml:space="preserve"> </w:t>
      </w:r>
      <w:r>
        <w:t xml:space="preserve">n heavily relies on the educational pipeline. Prestigious institutions such as the Indian Institute of Science (IISc), Bengaluru, and several renowned technical universities offer specialized programs in Mechatronics and Robotics. These institutions emphasize project-based learning, ensuring that students graduate with hands-on experience in building prototypes.</w:t>
      </w:r>
    </w:p>
    <w:p>
      <w:pPr>
        <w:pStyle w:val="BodyText"/>
      </w:pPr>
      <w:r>
        <w:t xml:space="preserve">However, formal education is only the beginning. In the fast-paced tech environment of</w:t>
      </w:r>
      <w:r>
        <w:t xml:space="preserve"> </w:t>
      </w:r>
      <w:r>
        <w:rPr>
          <w:bCs/>
          <w:b/>
        </w:rPr>
        <w:t xml:space="preserve">India Bangalore</w:t>
      </w:r>
      <w:r>
        <w:t xml:space="preserve">, continuous learning is mandatory. A successful Mechatronics Engineer must stay updated with emerging trends such as Artificial Intelligence (AI), Machine Learning (ML), and Edge Computing. The convergence of AI with mechatronics, often termed "Intelligent Automation," requires engineers to understand neural networks alongside motor controls. Therefore, the modern Mechatronics Engineer in Bangalore is expected to be a lifelong learner, constantly adapting to new tools and methodologies.</w:t>
      </w:r>
    </w:p>
    <w:bookmarkEnd w:id="23"/>
    <w:bookmarkStart w:id="24" w:name="challenges-and-future-outlook"/>
    <w:p>
      <w:pPr>
        <w:pStyle w:val="Heading2"/>
      </w:pPr>
      <w:r>
        <w:t xml:space="preserve">Challenges and Future Outlook</w:t>
      </w:r>
    </w:p>
    <w:p>
      <w:pPr>
        <w:pStyle w:val="FirstParagraph"/>
      </w:pPr>
      <w:r>
        <w:t xml:space="preserve">Despite the optimism, challenges exist. The rapid pace of technological change can lead to skill obsolescence if not managed through continuous upskilling. Additionally, while Bangalore is a tech hub, the integration of mechatronics into small and medium enterprises (SMEs) remains slow due to cost constraints. Bridging this gap requires not only technical expertise but also strategic consulting skills from Mechatronics Engineers.</w:t>
      </w:r>
    </w:p>
    <w:p>
      <w:pPr>
        <w:pStyle w:val="BodyText"/>
      </w:pPr>
      <w:r>
        <w:t xml:space="preserve">Looking ahead, the future for Mechatronics Engineers in</w:t>
      </w:r>
      <w:r>
        <w:t xml:space="preserve"> </w:t>
      </w:r>
      <w:r>
        <w:rPr>
          <w:bCs/>
          <w:b/>
        </w:rPr>
        <w:t xml:space="preserve">India Bangalore</w:t>
      </w:r>
      <w:r>
        <w:t xml:space="preserve"> </w:t>
      </w:r>
      <w:r>
        <w:t xml:space="preserve">s bright. The push toward smart cities, automated public transport systems like the Metro rail expansions, and sustainable energy solutions will drive further demand. The concept of Industry 4.0 is moving from theory to practice in</w:t>
      </w:r>
      <w:r>
        <w:t xml:space="preserve"> </w:t>
      </w:r>
      <w:r>
        <w:rPr>
          <w:bCs/>
          <w:b/>
        </w:rPr>
        <w:t xml:space="preserve">India Bangalore</w:t>
      </w:r>
      <w:r>
        <w:t xml:space="preserve">, and at the heart of this revolution is the Mechatronics Engineer.</w:t>
      </w:r>
    </w:p>
    <w:bookmarkEnd w:id="24"/>
    <w:bookmarkStart w:id="25" w:name="conclusion"/>
    <w:p>
      <w:pPr>
        <w:pStyle w:val="Heading2"/>
      </w:pPr>
      <w:r>
        <w:t xml:space="preserve">Conclusion</w:t>
      </w:r>
    </w:p>
    <w:p>
      <w:pPr>
        <w:pStyle w:val="FirstParagraph"/>
      </w:pPr>
      <w:r>
        <w:t xml:space="preserve">In conclusion, the role of the Mechatronics Engineer in India Bangalore represents a critical intersection of tradition and innovation. It is a profession that demands a broad yet deep understanding of multiple engineering disciplines. In</w:t>
      </w:r>
      <w:r>
        <w:t xml:space="preserve"> </w:t>
      </w:r>
      <w:r>
        <w:rPr>
          <w:bCs/>
          <w:b/>
        </w:rPr>
        <w:t xml:space="preserve">India Bangalore</w:t>
      </w:r>
      <w:r>
        <w:t xml:space="preserve">, where technology meets industry on an unprecedented scale, these engineers are the architects of modern automation. They transform raw mechanical components into smart, responsive systems that drive efficiency, safety, and progress.</w:t>
      </w:r>
    </w:p>
    <w:p>
      <w:pPr>
        <w:pStyle w:val="BodyText"/>
      </w:pPr>
      <w:r>
        <w:t xml:space="preserve">For students and professionals considering this path in</w:t>
      </w:r>
      <w:r>
        <w:t xml:space="preserve"> </w:t>
      </w:r>
      <w:r>
        <w:rPr>
          <w:bCs/>
          <w:b/>
        </w:rPr>
        <w:t xml:space="preserve">India Bangalore</w:t>
      </w:r>
      <w:r>
        <w:t xml:space="preserve"> </w:t>
      </w:r>
      <w:r>
        <w:t xml:space="preserve">, the opportunities are vast. It is a field that offers intellectual challenge, competitive compensation, and the chance to contribute to tangible advancements in society. As</w:t>
      </w:r>
      <w:r>
        <w:t xml:space="preserve"> </w:t>
      </w:r>
      <w:r>
        <w:rPr>
          <w:bCs/>
          <w:b/>
        </w:rPr>
        <w:t xml:space="preserve">India Bangalore</w:t>
      </w:r>
      <w:r>
        <w:t xml:space="preserve"> </w:t>
      </w:r>
      <w:r>
        <w:t xml:space="preserve">continues to solidify its position as a global innovation hub, the Mechatronics Engineer will remain at the forefront, engineering the future one integrated system at a time.</w:t>
      </w:r>
    </w:p>
    <w:p>
      <w:pPr>
        <w:pStyle w:val="BodyText"/>
      </w:pPr>
      <w:r>
        <w:t xml:space="preserve">The synergy between mechanical ingenuity and electronic intelligence defines this career. In the vibrant ecosystem of</w:t>
      </w:r>
      <w:r>
        <w:t xml:space="preserve"> </w:t>
      </w:r>
      <w:r>
        <w:rPr>
          <w:bCs/>
          <w:b/>
        </w:rPr>
        <w:t xml:space="preserve">India Bangalore</w:t>
      </w:r>
      <w:r>
        <w:t xml:space="preserve">, being a Mechatronics Engineer is not just a job choice; it is an opportunity to shape the technological destiny of India’s most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India Bangalore</dc:title>
  <dc:creator/>
  <dc:language>en</dc:language>
  <cp:keywords/>
  <dcterms:created xsi:type="dcterms:W3CDTF">2026-07-29T07:51:04Z</dcterms:created>
  <dcterms:modified xsi:type="dcterms:W3CDTF">2026-07-29T07:51:04Z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