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India</w:t>
      </w:r>
      <w:r>
        <w:t xml:space="preserve"> </w:t>
      </w:r>
      <w:r>
        <w:t xml:space="preserve">Mumbai</w:t>
      </w:r>
    </w:p>
    <w:bookmarkStart w:id="25" w:name="Xb3a8a2972e17f5833bea7808a6985ed376fb20d"/>
    <w:p>
      <w:pPr>
        <w:pStyle w:val="Heading1"/>
      </w:pPr>
      <w:r>
        <w:t xml:space="preserve">The Convergence of Discipline and Dynamism: The Role of a Mechatronics Engineer in India Mumbai</w:t>
      </w:r>
    </w:p>
    <w:p>
      <w:pPr>
        <w:pStyle w:val="FirstParagraph"/>
      </w:pPr>
      <w:r>
        <w:t xml:space="preserve">In the rapidly evolving landscape of modern industrial engineering, few disciplines capture the essence of progress as effectively as mechatronics. It is a synergistic integration that blends mechanical engineering, electronics, computer science, and telecommunications to create intelligent systems. For an</w:t>
      </w:r>
      <w:r>
        <w:t xml:space="preserve"> </w:t>
      </w:r>
      <w:r>
        <w:rPr>
          <w:bCs/>
          <w:b/>
        </w:rPr>
        <w:t xml:space="preserve">Mechatronics Engineer</w:t>
      </w:r>
      <w:r>
        <w:t xml:space="preserve">, this field represents not just a career path but a responsibility to innovate at the intersection of hardware and software. Nowhere is this intersection more critical or dynamic than in</w:t>
      </w:r>
      <w:r>
        <w:t xml:space="preserve"> </w:t>
      </w:r>
      <w:r>
        <w:rPr>
          <w:bCs/>
          <w:b/>
        </w:rPr>
        <w:t xml:space="preserve">India Mumbai</w:t>
      </w:r>
      <w:r>
        <w:t xml:space="preserve">, a city that serves as the financial nerve center of the nation while simultaneously undergoing a profound transformation into a hub for advanced manufacturing, automation, and smart infrastructure.</w:t>
      </w:r>
    </w:p>
    <w:bookmarkStart w:id="20" w:name="the-essence-of-mechatronics-engineering"/>
    <w:p>
      <w:pPr>
        <w:pStyle w:val="Heading2"/>
      </w:pPr>
      <w:r>
        <w:t xml:space="preserve">The Essence of Mechatronics Engineering</w:t>
      </w:r>
    </w:p>
    <w:p>
      <w:pPr>
        <w:pStyle w:val="FirstParagraph"/>
      </w:pPr>
      <w:r>
        <w:t xml:space="preserve">To understand the value proposition of this profession, one must first deconstruct its components. Traditional mechanical engineering focuses on moving parts and structural integrity. Electronics deals with circuit design and signal processing. Software engineering provides the logic and control algorithms.</w:t>
      </w:r>
      <w:r>
        <w:t xml:space="preserve"> </w:t>
      </w:r>
      <w:r>
        <w:rPr>
          <w:bCs/>
          <w:b/>
        </w:rPr>
        <w:t xml:space="preserve">Mechatronics Engineer</w:t>
      </w:r>
      <w:r>
        <w:t xml:space="preserve"> </w:t>
      </w:r>
      <w:r>
        <w:t xml:space="preserve">professionals are trained to master all these domains simultaneously or understand them deeply enough to integrate them seamlessly. The result is systems that can sense their environment, process data, make decisions, and act upon the world with precision.</w:t>
      </w:r>
    </w:p>
    <w:p>
      <w:pPr>
        <w:pStyle w:val="BodyText"/>
      </w:pPr>
      <w:r>
        <w:t xml:space="preserve">This holistic approach is essential in today’s Industry 4.0 era. We are moving away from simple automation toward autonomous intelligence. Robots that can adapt to changing production lines without reprogramming; medical devices that provide real-time diagnostics; and automotive systems that drive themselves—these are the outputs of mechatronics. The engineer does not merely build a machine; they create an intelligent entity capable of interaction with its physical environment.</w:t>
      </w:r>
    </w:p>
    <w:bookmarkEnd w:id="20"/>
    <w:bookmarkStart w:id="21" w:name="the-strategic-importance-of-india-mumbai"/>
    <w:p>
      <w:pPr>
        <w:pStyle w:val="Heading2"/>
      </w:pPr>
      <w:r>
        <w:t xml:space="preserve">The Strategic Importance of India Mumbai</w:t>
      </w:r>
    </w:p>
    <w:p>
      <w:pPr>
        <w:pStyle w:val="FirstParagraph"/>
      </w:pPr>
      <w:r>
        <w:rPr>
          <w:bCs/>
          <w:b/>
        </w:rPr>
        <w:t xml:space="preserve">India Mumbai</w:t>
      </w:r>
      <w:r>
        <w:t xml:space="preserve">, often referred to as the City of Dreams, is more than just a metropolitan hub for finance and entertainment. It is the gateway to India’s industrial growth. As one of the most populous cities in</w:t>
      </w:r>
      <w:r>
        <w:t xml:space="preserve"> </w:t>
      </w:r>
      <w:r>
        <w:rPr>
          <w:bCs/>
          <w:b/>
        </w:rPr>
        <w:t xml:space="preserve">India Mumbai</w:t>
      </w:r>
      <w:r>
        <w:t xml:space="preserve">, it faces unique challenges regarding infrastructure, transportation, waste management, and energy efficiency. These challenges necessitate sophisticated engineering solutions that only a specialized workforce can provide.</w:t>
      </w:r>
    </w:p>
    <w:p>
      <w:pPr>
        <w:pStyle w:val="BodyText"/>
      </w:pPr>
      <w:r>
        <w:t xml:space="preserve">Mumbai hosts several major industrial estates such as Thane-Bhiwandi and Andheri-MIDC, which are centers for pharmaceuticals, textiles jewelry manufacturing machinery heavy industries. As these sectors transition from labor-intensive models to capital-intensive automated models, the demand for</w:t>
      </w:r>
      <w:r>
        <w:t xml:space="preserve"> </w:t>
      </w:r>
      <w:r>
        <w:rPr>
          <w:bCs/>
          <w:b/>
        </w:rPr>
        <w:t xml:space="preserve">Mechatronics Engineer</w:t>
      </w:r>
      <w:r>
        <w:t xml:space="preserve"> </w:t>
      </w:r>
      <w:r>
        <w:t xml:space="preserve">expertise has skyrocketed. The city’s push toward becoming a smart city further amplifies this need. Smart traffic systems, intelligent water management networks, and automated waste disposal units are all pilot projects underway in</w:t>
      </w:r>
      <w:r>
        <w:t xml:space="preserve"> </w:t>
      </w:r>
      <w:r>
        <w:rPr>
          <w:bCs/>
          <w:b/>
        </w:rPr>
        <w:t xml:space="preserve">India Mumbai</w:t>
      </w:r>
      <w:r>
        <w:t xml:space="preserve">, requiring engineers who can design and maintain these complex cyber-physical systems.</w:t>
      </w:r>
    </w:p>
    <w:bookmarkEnd w:id="21"/>
    <w:bookmarkStart w:id="22" w:name="application-sectors-driving-demand"/>
    <w:p>
      <w:pPr>
        <w:pStyle w:val="Heading2"/>
      </w:pPr>
      <w:r>
        <w:t xml:space="preserve">Application Sectors Driving Demand</w:t>
      </w:r>
    </w:p>
    <w:p>
      <w:pPr>
        <w:pStyle w:val="FirstParagraph"/>
      </w:pPr>
      <w:r>
        <w:t xml:space="preserve">The applications of mechatronics in</w:t>
      </w:r>
      <w:r>
        <w:t xml:space="preserve"> </w:t>
      </w:r>
      <w:r>
        <w:rPr>
          <w:bCs/>
          <w:b/>
        </w:rPr>
        <w:t xml:space="preserve">India Mumbai</w:t>
      </w:r>
      <w:r>
        <w:t xml:space="preserve">Mechatronics Engineer is required to program these robots, troubleshoot their mechanical faults, and optimize their software performance.</w:t>
      </w:r>
    </w:p>
    <w:p>
      <w:pPr>
        <w:pStyle w:val="BodyText"/>
      </w:pPr>
      <w:r>
        <w:t xml:space="preserve">The automotive sector in Maharashtra, with Mumbai as its commercial capital, is another major driver. The shift toward Electric Vehicles (EVs) presents a unique opportunity. EVs are essentially computers on wheels. They require complex battery management systems regenerative braking controls and electric motor optimizations—all areas where mechatronics intersects heavily with electronic control units (ECUs). Engineers in</w:t>
      </w:r>
      <w:r>
        <w:t xml:space="preserve"> </w:t>
      </w:r>
      <w:r>
        <w:rPr>
          <w:bCs/>
          <w:b/>
        </w:rPr>
        <w:t xml:space="preserve">India Mumbai</w:t>
      </w:r>
    </w:p>
    <w:p>
      <w:pPr>
        <w:pStyle w:val="BodyText"/>
      </w:pPr>
      <w:r>
        <w:t xml:space="preserve">Furthermore, the healthcare sector in</w:t>
      </w:r>
      <w:r>
        <w:t xml:space="preserve"> </w:t>
      </w:r>
      <w:r>
        <w:rPr>
          <w:bCs/>
          <w:b/>
        </w:rPr>
        <w:t xml:space="preserve">India Mumbai</w:t>
      </w:r>
    </w:p>
    <w:bookmarkEnd w:id="22"/>
    <w:bookmarkStart w:id="23" w:name="challenges-and-opportunities"/>
    <w:p>
      <w:pPr>
        <w:pStyle w:val="Heading2"/>
      </w:pPr>
      <w:r>
        <w:t xml:space="preserve">Challenges and Opportunities</w:t>
      </w:r>
    </w:p>
    <w:p>
      <w:pPr>
        <w:pStyle w:val="FirstParagraph"/>
      </w:pPr>
      <w:r>
        <w:t xml:space="preserve">While the prospects are bright, working as a</w:t>
      </w:r>
      <w:r>
        <w:t xml:space="preserve"> </w:t>
      </w:r>
      <w:r>
        <w:rPr>
          <w:bCs/>
          <w:b/>
        </w:rPr>
        <w:t xml:space="preserve">Mechatronics Engineer</w:t>
      </w:r>
      <w:r>
        <w:t xml:space="preserve"> </w:t>
      </w:r>
      <w:r>
        <w:t xml:space="preserve">in</w:t>
      </w:r>
      <w:r>
        <w:t xml:space="preserve"> </w:t>
      </w:r>
      <w:r>
        <w:rPr>
          <w:bCs/>
          <w:b/>
        </w:rPr>
        <w:t xml:space="preserve">India Mumbai</w:t>
      </w:r>
      <w:r>
        <w:t xml:space="preserve">India Mumbai</w:t>
      </w:r>
    </w:p>
    <w:p>
      <w:pPr>
        <w:pStyle w:val="BodyText"/>
      </w:pPr>
      <w:r>
        <w:t xml:space="preserve">However, these challenges are offset by significant opportunities. The Indian government’s "Make in India" initiative has encouraged foreign investment in manufacturing, leading to the establishment of new plants and R&amp;D centers in Maharashtra. This creates a robust ecosystem for</w:t>
      </w:r>
      <w:r>
        <w:t xml:space="preserve"> </w:t>
      </w:r>
      <w:r>
        <w:rPr>
          <w:bCs/>
          <w:b/>
        </w:rPr>
        <w:t xml:space="preserve">Mechatronics Engineer</w:t>
      </w:r>
      <w:r>
        <w:t xml:space="preserve"> </w:t>
      </w:r>
      <w:r>
        <w:t xml:space="preserve">graduates and experienced professionals alike. There is a growing recognition that automation is not about replacing humans but augmenting human capability, leading to safer working conditions and higher efficiency.</w:t>
      </w:r>
    </w:p>
    <w:bookmarkEnd w:id="23"/>
    <w:bookmarkStart w:id="24" w:name="conclusion-shaping-the-future"/>
    <w:p>
      <w:pPr>
        <w:pStyle w:val="Heading2"/>
      </w:pPr>
      <w:r>
        <w:t xml:space="preserve">Conclusion: Shaping the Future</w:t>
      </w:r>
    </w:p>
    <w:p>
      <w:pPr>
        <w:pStyle w:val="FirstParagraph"/>
      </w:pPr>
      <w:r>
        <w:t xml:space="preserve">In conclusion, the role of a</w:t>
      </w:r>
      <w:r>
        <w:t xml:space="preserve"> </w:t>
      </w:r>
      <w:r>
        <w:rPr>
          <w:bCs/>
          <w:b/>
        </w:rPr>
        <w:t xml:space="preserve">Mechatronics Engineer</w:t>
      </w:r>
      <w:r>
        <w:t xml:space="preserve"> </w:t>
      </w:r>
      <w:r>
        <w:t xml:space="preserve">in</w:t>
      </w:r>
      <w:r>
        <w:t xml:space="preserve"> </w:t>
      </w:r>
      <w:r>
        <w:rPr>
          <w:bCs/>
          <w:b/>
        </w:rPr>
        <w:t xml:space="preserve">India MumbaiIndia Mumbai</w:t>
      </w:r>
    </w:p>
    <w:p>
      <w:pPr>
        <w:pStyle w:val="BodyText"/>
      </w:pPr>
      <w:r>
        <w:t xml:space="preserve">The integration of mechanical precision with electronic intelligence allows cities like Mumbai to function more efficiently and live more comfortably. Whether through smart traffic lights that reduce congestion, automated public transport systems that enhance mobility or advanced manufacturing units that boost economic output, mechatronics engineers are the unseen architects of modern urban life. For those aspiring to enter this field, the combination of technical rigor and societal impact makes it one of the most rewarding career choices in</w:t>
      </w:r>
    </w:p>
    <w:p>
      <w:pPr>
        <w:pStyle w:val="BodyText"/>
      </w:pPr>
      <w:r>
        <w:t xml:space="preserve">India Mumbai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Mechatronics Engineer in India Mumbai</dc:title>
  <dc:creator/>
  <dc:language>en</dc:language>
  <cp:keywords/>
  <dcterms:created xsi:type="dcterms:W3CDTF">2026-07-29T09:12:15Z</dcterms:created>
  <dcterms:modified xsi:type="dcterms:W3CDTF">2026-07-29T09:12:15Z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