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Mechatronics</w:t>
      </w:r>
      <w:r>
        <w:t xml:space="preserve"> </w:t>
      </w:r>
      <w:r>
        <w:t xml:space="preserve">Engineer</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Innovation</w:t>
      </w:r>
    </w:p>
    <w:bookmarkStart w:id="26" w:name="Xc135212daee7b8040e9b63afd1cd02abdd64973"/>
    <w:p>
      <w:pPr>
        <w:pStyle w:val="Heading1"/>
      </w:pPr>
      <w:r>
        <w:t xml:space="preserve">The Mechatronics Engineer in Mexico City</w:t>
      </w:r>
      <w:r>
        <w:br/>
      </w:r>
      <w:r>
        <w:t xml:space="preserve">A Convergence of Tradition and Innovation</w:t>
      </w:r>
    </w:p>
    <w:p>
      <w:pPr>
        <w:pStyle w:val="FirstParagraph"/>
      </w:pPr>
      <w:r>
        <w:t xml:space="preserve">Mexico City, known locally as Ciudad de México or CDMX, stands as one of the most dynamic urban centers in Latin America. As a metropolis that balances deep historical roots with rapid industrial modernization, it presents a unique landscape for engineering disciplines. Among these, the role of the</w:t>
      </w:r>
      <w:r>
        <w:t xml:space="preserve"> </w:t>
      </w:r>
      <w:r>
        <w:rPr>
          <w:bCs/>
          <w:b/>
        </w:rPr>
        <w:t xml:space="preserve">Mechatronics Engineer</w:t>
      </w:r>
      <w:r>
        <w:t xml:space="preserve"> </w:t>
      </w:r>
      <w:r>
        <w:t xml:space="preserve">has emerged as critical to maintaining this delicate balance. Mechatronics is not merely an engineering specialization; it is a multidisciplinary field that integrates mechanical engineering, electronics, computer science and control theory into unified systems design In the context of Mexico Citys complex infrastructure manufacturing sectors and service industries the</w:t>
      </w:r>
      <w:r>
        <w:t xml:space="preserve"> </w:t>
      </w:r>
      <w:r>
        <w:rPr>
          <w:bCs/>
          <w:b/>
        </w:rPr>
        <w:t xml:space="preserve">Mechatronics Engineer</w:t>
      </w:r>
      <w:r>
        <w:t xml:space="preserve"> </w:t>
      </w:r>
      <w:r>
        <w:t xml:space="preserve">serves as a pivotal figure driving technological advancement operational efficiency and sustainable growth This essay explores the multifaceted contributions of Mechatronics Engineers within Mexico City highlighting their impact on industry innovation education and future economic development.</w:t>
      </w:r>
    </w:p>
    <w:bookmarkStart w:id="20" w:name="X423864f33433fe2cfd50e574ddc1c37ab7d44fb"/>
    <w:p>
      <w:pPr>
        <w:pStyle w:val="Heading2"/>
      </w:pPr>
      <w:r>
        <w:t xml:space="preserve">The Essence of Mechatronics in Urban Development</w:t>
      </w:r>
    </w:p>
    <w:p>
      <w:pPr>
        <w:pStyle w:val="FirstParagraph"/>
      </w:pPr>
      <w:r>
        <w:t xml:space="preserve">Mechatronics represents the synergistic combination of mechanics electronics computing and control engineering At its core it involves designing intelligent systems that can sense interpret actuate and adapt to environmental changes In a sprawling urban environment like Mexico City which faces challenges such as traffic congestion air pollution aging infrastructure and high energy demands these integrated solutions are invaluable The</w:t>
      </w:r>
      <w:r>
        <w:t xml:space="preserve"> </w:t>
      </w:r>
      <w:r>
        <w:rPr>
          <w:bCs/>
          <w:b/>
        </w:rPr>
        <w:t xml:space="preserve">Mechatronics Engineer</w:t>
      </w:r>
      <w:r>
        <w:t xml:space="preserve"> </w:t>
      </w:r>
      <w:r>
        <w:t xml:space="preserve">possesses the unique skill set required to bridge gaps between traditionally siloed disciplines enabling them to create holistic technologies that address real world problems effectively This interdisciplinary expertise allows for the development of automated manufacturing lines smart transportation systems precision medical devices and efficient building management systems all of which are crucial components in modernizing Mexico Citys urban fabric.</w:t>
      </w:r>
    </w:p>
    <w:bookmarkEnd w:id="20"/>
    <w:bookmarkStart w:id="21" w:name="X2e9a350d09023aafe6aee1239c7adb8f9a4318d"/>
    <w:p>
      <w:pPr>
        <w:pStyle w:val="Heading2"/>
      </w:pPr>
      <w:r>
        <w:t xml:space="preserve">Industrial Applications and Manufacturing Excellence</w:t>
      </w:r>
    </w:p>
    <w:p>
      <w:pPr>
        <w:pStyle w:val="FirstParagraph"/>
      </w:pPr>
      <w:r>
        <w:t xml:space="preserve">Mexico City is surrounded by one of the most robust industrial corridors in North America particularly within the State of Mexico where numerous automotive aerospace and electronics manufacturing plants operate The presence of multinational corporations alongside local enterprises creates a high demand for skilled professionals capable managing complex production processes Here the</w:t>
      </w:r>
      <w:r>
        <w:t xml:space="preserve"> </w:t>
      </w:r>
      <w:r>
        <w:rPr>
          <w:bCs/>
          <w:b/>
        </w:rPr>
        <w:t xml:space="preserve">Mechatronics Engineer</w:t>
      </w:r>
      <w:r>
        <w:t xml:space="preserve"> </w:t>
      </w:r>
      <w:r>
        <w:t xml:space="preserve">plays a central role They are responsible for designing installing and maintaining automated machinery robotic assembly lines and quality control systems By implementing Industry 4.0 technologies such as Internet of Things IoT sensors predictive maintenance algorithms and digital twins these engineers enhance productivity reduce waste and improve product consistency For instance in the automotive sector Mechatronics Engineers work on integrating advanced robotics into vehicle assembly ensuring precision welding painting and component placement This not only boosts output but also ensures safety standards are met consistently.</w:t>
      </w:r>
    </w:p>
    <w:bookmarkEnd w:id="21"/>
    <w:bookmarkStart w:id="22" w:name="smart-infrastructure-and-urban-mobility"/>
    <w:p>
      <w:pPr>
        <w:pStyle w:val="Heading2"/>
      </w:pPr>
      <w:r>
        <w:t xml:space="preserve">Smart Infrastructure and Urban Mobility</w:t>
      </w:r>
    </w:p>
    <w:p>
      <w:pPr>
        <w:pStyle w:val="FirstParagraph"/>
      </w:pPr>
      <w:r>
        <w:t xml:space="preserve">One of the most visible challenges facing Mexico City is its extensive traffic network congestion While efforts have been made to expand public transport through metro expansions bus rapid transit BRT systems and cable cars the integration of intelligent transportation systems ITS remains an ongoing priority The</w:t>
      </w:r>
      <w:r>
        <w:t xml:space="preserve"> </w:t>
      </w:r>
      <w:r>
        <w:rPr>
          <w:bCs/>
          <w:b/>
        </w:rPr>
        <w:t xml:space="preserve">Mechatronics Engineer</w:t>
      </w:r>
      <w:r>
        <w:t xml:space="preserve"> </w:t>
      </w:r>
      <w:r>
        <w:t xml:space="preserve">contributes significantly here by developing smart signal control systems real time passenger information displays autonomous vehicle testing environments and integrated ticketing platforms These technologies rely heavily on sensor fusion data processing and automated decision making all hallmarks of mechatronic design Moreover as Mexico City explores green mobility options such electric buses shared bicycle programs and drone delivery services Mechatronics Engineers ensure these systems operate seamlessly integrating mechanical components with electronic controls software interfaces user experience design This holistic approach ensures that new transportation modalities are not only technologically sound but also user friendly efficient and environmentally sustainable.</w:t>
      </w:r>
    </w:p>
    <w:bookmarkEnd w:id="22"/>
    <w:bookmarkStart w:id="23" w:name="Xc3131b44cc6e0c52c0f0ebe61437dcc9cc59f37"/>
    <w:p>
      <w:pPr>
        <w:pStyle w:val="Heading2"/>
      </w:pPr>
      <w:r>
        <w:t xml:space="preserve">Sustainability and Environmental Responsibility</w:t>
      </w:r>
    </w:p>
    <w:p>
      <w:pPr>
        <w:pStyle w:val="FirstParagraph"/>
      </w:pPr>
      <w:r>
        <w:t xml:space="preserve">Environmental sustainability is another critical area where the</w:t>
      </w:r>
      <w:r>
        <w:t xml:space="preserve"> </w:t>
      </w:r>
      <w:r>
        <w:rPr>
          <w:bCs/>
          <w:b/>
        </w:rPr>
        <w:t xml:space="preserve">Mechatronics Engineer</w:t>
      </w:r>
      <w:r>
        <w:t xml:space="preserve"> </w:t>
      </w:r>
      <w:r>
        <w:t xml:space="preserve">makes substantial contributions Given Mexico Citys geographic location surrounded by mountains it suffers from temperature inversions that trap pollutants leading to poor air quality Mechatronics solutions offer innovative approaches to mitigating this issue through energy efficient HVAC systems renewable energy integration waste management automation and water treatment technologies For example designing smart irrigation systems for urban green spaces or developing automated sorting facilities for recycling programs requires precise control of mechanical actuators sensors microcontrollers and software logic By optimizing resource usage these engineers help reduce Mexico Citys carbon footprint while promoting circular economy principles Additionally in industrial settings Mechatronics Engineers implement lean manufacturing techniques coupled with automation to minimize material waste energy consumption and emissions aligning corporate goals with broader environmental regulations.</w:t>
      </w:r>
    </w:p>
    <w:bookmarkEnd w:id="23"/>
    <w:bookmarkStart w:id="24" w:name="X8ebeb918f0833a74d490c1331b0aacb8bde9673"/>
    <w:p>
      <w:pPr>
        <w:pStyle w:val="Heading2"/>
      </w:pPr>
      <w:r>
        <w:t xml:space="preserve">Educational Impact and Workforce Development</w:t>
      </w:r>
    </w:p>
    <w:p>
      <w:pPr>
        <w:pStyle w:val="FirstParagraph"/>
      </w:pPr>
      <w:r>
        <w:t xml:space="preserve">The growth of the Mechatronics sector in Mexico City has also driven significant changes in educational curricula and workforce development Many universities including prestigious institutions like Universidad Nacional Autónoma de México UNAM Instituto Politécnico Nacional IPN and Tecnológico de Monterrey have expanded their programs to include specialized tracks in mechatronics engineering This reflects industry demand for graduates who possess both theoretical knowledge practical skills and adaptability Furthermore continuing education initiatives professional certifications workshops and industry academia partnerships further strengthen the talent pool By fostering a culture of lifelong learning institutions ensure that current engineers stay abreast of emerging technologies such as artificial intelligence machine learning additive manufacturing and cyber physical systems Consequently Mexico City benefits from a highly skilled workforce capable meeting evolving technological demands attracting foreign investment creating high value jobs.</w:t>
      </w:r>
    </w:p>
    <w:bookmarkEnd w:id="24"/>
    <w:bookmarkStart w:id="25" w:name="Xfcc58da3d087253ba5f8f6886a35009de5a45a4"/>
    <w:p>
      <w:pPr>
        <w:pStyle w:val="Heading2"/>
      </w:pPr>
      <w:r>
        <w:t xml:space="preserve">Future Prospects and Strategic Importance</w:t>
      </w:r>
    </w:p>
    <w:p>
      <w:pPr>
        <w:pStyle w:val="FirstParagraph"/>
      </w:pPr>
      <w:r>
        <w:t xml:space="preserve">Looking ahead the importance of the</w:t>
      </w:r>
      <w:r>
        <w:t xml:space="preserve"> </w:t>
      </w:r>
      <w:r>
        <w:rPr>
          <w:bCs/>
          <w:b/>
        </w:rPr>
        <w:t xml:space="preserve">Mechatronics Engineer</w:t>
      </w:r>
      <w:r>
        <w:t xml:space="preserve"> </w:t>
      </w:r>
      <w:r>
        <w:t xml:space="preserve">in Mexico City will only continue to grow As global trends shift toward automation digitalization sustainability and resilience local industries must adopt these paradigms to remain competitive Whether through smart factories autonomous logistics networks or resilient infrastructure designs Mechatronics provides the foundational toolkit needed for transformation Furthermore as Mexico seeks to deepen its integration into global supply chains particularly under agreements like USMCA having a robust base of mechatronic expertise enhances national competitiveness attracting investment in high tech sectors while supporting domestic innovation ecosystems In conclusion the</w:t>
      </w:r>
      <w:r>
        <w:t xml:space="preserve"> </w:t>
      </w:r>
      <w:r>
        <w:rPr>
          <w:bCs/>
          <w:b/>
        </w:rPr>
        <w:t xml:space="preserve">Mechatronics Engineer</w:t>
      </w:r>
      <w:r>
        <w:t xml:space="preserve"> </w:t>
      </w:r>
      <w:r>
        <w:t xml:space="preserve">is indispensable to Mexico Citys progress bridging past and future enabling cities thrive amidst complexity challenges opportunities through intelligent integrated engineering solutions Their work shapes not only factories offices laboratories but entire communities ensuring that growth proceeds equitably sustainably intelligently making Mexico City a beacon of technological prowess within Latin America.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Mechatronics Engineer in Mexico City: A Convergence of Tradition and Innovation</dc:title>
  <dc:creator/>
  <dc:language>en</dc:language>
  <cp:keywords/>
  <dcterms:created xsi:type="dcterms:W3CDTF">2026-07-29T07:40:03Z</dcterms:created>
  <dcterms:modified xsi:type="dcterms:W3CDTF">2026-07-29T07:40:03Z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