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2c3bf09fa2582d9813748090196e09654f42aba"/>
    <w:p>
      <w:pPr>
        <w:pStyle w:val="Heading1"/>
      </w:pPr>
      <w:r>
        <w:t xml:space="preserve">Bridging Disciplines for Development: The Crucial Role of the Mechatronics Engineer in Tanzania Dar es Salaam</w:t>
      </w:r>
    </w:p>
    <w:p>
      <w:pPr>
        <w:pStyle w:val="FirstParagraph"/>
      </w:pPr>
      <w:r>
        <w:t xml:space="preserve">In the rapidly evolving landscape of global engineering, few disciplines have emerged as both a convergence point and a catalyst for innovation quite like mechatronics. This hybrid field, which integrates mechanical engineering, electronics, computer science, and control theory, represents the future of industrial automation and intelligent systems. For emerging economies seeking to leapfrog traditional development stages through technological adoption49; the expertise of a</w:t>
      </w:r>
      <w:r>
        <w:t xml:space="preserve"> </w:t>
      </w:r>
      <w:r>
        <w:rPr>
          <w:bCs/>
          <w:b/>
        </w:rPr>
        <w:t xml:space="preserve">Mechatronics Engineer</w:t>
      </w:r>
      <w:r>
        <w:t xml:space="preserve"> </w:t>
      </w:r>
      <w:r>
        <w:t xml:space="preserve">becomes not just beneficial but essential. Nowhere is this potential more palpable than in Tanzania Dar es Salaam, Africa's largest island nation on the east coast and a burgeoning economic hub. As Tanzania Dar es Salaam strives to transform from an agricultural base into a diversified industrial powerhouse, the demand for skilled mechatronics professionals has never been higher.</w:t>
      </w:r>
    </w:p>
    <w:bookmarkStart w:id="20" w:name="the-convergence-of-disciplines"/>
    <w:p>
      <w:pPr>
        <w:pStyle w:val="Heading2"/>
      </w:pPr>
      <w:r>
        <w:t xml:space="preserve">The Convergence of Disciplines</w:t>
      </w:r>
    </w:p>
    <w:p>
      <w:pPr>
        <w:pStyle w:val="FirstParagraph"/>
      </w:pPr>
      <w:r>
        <w:t xml:space="preserve">To understand why this role is pivotal in Tanzania Dar es Salaam, one must first appreciate the unique nature of mechatronics. Traditional engineering silos are becoming obsolete as modern machinery and infrastructure require integrated solutions. A</w:t>
      </w:r>
      <w:r>
        <w:t xml:space="preserve"> </w:t>
      </w:r>
      <w:r>
        <w:rPr>
          <w:bCs/>
          <w:b/>
        </w:rPr>
        <w:t xml:space="preserve">Mechatronics Engineer</w:t>
      </w:r>
      <w:r>
        <w:t xml:space="preserve"> </w:t>
      </w:r>
      <w:r>
        <w:t xml:space="preserve">is trained to view problems holistically, combining the physical mechanics of structures with the digital intelligence required for automation. This interdisciplinary approach allows for the design of systems that are more efficient, adaptable, and cost-effective than those designed by specialists working in isolation.</w:t>
      </w:r>
    </w:p>
    <w:p>
      <w:pPr>
        <w:pStyle w:val="BodyText"/>
      </w:pPr>
      <w:r>
        <w:t xml:space="preserve">In the context of Tanzania Dar es Salaam, this holistic perspective is critical. The city faces complex challenges ranging from urban infrastructure strain to industrial processing inefficiencies. A standalone mechanical engineer might design a robust conveyor system for a port facility, but it may lack the intelligent feedback loops necessary for real-time optimization. A software engineer might write efficient code but fail to account for the physical wear and tear on hardware. The</w:t>
      </w:r>
      <w:r>
        <w:t xml:space="preserve"> </w:t>
      </w:r>
      <w:r>
        <w:rPr>
          <w:bCs/>
          <w:b/>
        </w:rPr>
        <w:t xml:space="preserve">Mechatronics Engineer</w:t>
      </w:r>
      <w:r>
        <w:t xml:space="preserve"> </w:t>
      </w:r>
      <w:r>
        <w:t xml:space="preserve">bridges this gap, ensuring that the mechanical integrity of systems in Tanzania Dar es Salaam is perfectly synchronized with their electronic controls and software algorithms.</w:t>
      </w:r>
    </w:p>
    <w:bookmarkEnd w:id="20"/>
    <w:bookmarkStart w:id="21" w:name="driving-industrialization-and-automation"/>
    <w:p>
      <w:pPr>
        <w:pStyle w:val="Heading2"/>
      </w:pPr>
      <w:r>
        <w:t xml:space="preserve">Driving Industrialization and Automation</w:t>
      </w:r>
    </w:p>
    <w:p>
      <w:pPr>
        <w:pStyle w:val="FirstParagraph"/>
      </w:pPr>
      <w:r>
        <w:t xml:space="preserve">Tanzania Dar es Salaam is currently witnessing a surge in manufacturing and processing activities, particularly in agriculture, textiles, and construction materials. The transition from manual labor to automated production lines requires more than just purchasing machines; it requires the integration of these machines into a cohesive operational flow. Herein lies the primary contribution of the</w:t>
      </w:r>
      <w:r>
        <w:t xml:space="preserve"> </w:t>
      </w:r>
      <w:r>
        <w:rPr>
          <w:bCs/>
          <w:b/>
        </w:rPr>
        <w:t xml:space="preserve">Mechatronics Engineer</w:t>
      </w:r>
      <w:r>
        <w:t xml:space="preserve">.</w:t>
      </w:r>
    </w:p>
    <w:p>
      <w:pPr>
        <w:pStyle w:val="BodyText"/>
      </w:pPr>
      <w:r>
        <w:t xml:space="preserve">Consider the agricultural sector, which forms a significant part of Tanzania's economy. Post-harvest losses remain a critical issue. By implementing automated sorting, grading, and packaging systems—designed and maintained by mechatronics experts—industries in Tanzania Dar es Salaam can drastically reduce waste and increase export quality. These systems rely on sensors to detect produce size or ripeness (electronics), robotic arms to sort them (mechanics), and algorithms to optimize throughput speed (computer science). Without the integrated skill set of a</w:t>
      </w:r>
      <w:r>
        <w:t xml:space="preserve"> </w:t>
      </w:r>
      <w:r>
        <w:rPr>
          <w:bCs/>
          <w:b/>
        </w:rPr>
        <w:t xml:space="preserve">Mechatronics Engineer</w:t>
      </w:r>
      <w:r>
        <w:t xml:space="preserve">, such systems would either fail to operate or require prohibitively expensive foreign maintenance teams. By localizing this expertise, Tanzania Dar es Salaam can retain value within its borders.</w:t>
      </w:r>
    </w:p>
    <w:bookmarkEnd w:id="21"/>
    <w:bookmarkStart w:id="22" w:name="Xdf37ce9603cbee49398c0c73fec328a566d5373"/>
    <w:p>
      <w:pPr>
        <w:pStyle w:val="Heading2"/>
      </w:pPr>
      <w:r>
        <w:t xml:space="preserve">Infrastructure and Urban Mobility Solutions</w:t>
      </w:r>
    </w:p>
    <w:p>
      <w:pPr>
        <w:pStyle w:val="FirstParagraph"/>
      </w:pPr>
      <w:r>
        <w:t xml:space="preserve">Beyond industry, the urban fabric of Tanzania Dar es Salaam is changing. The city's traffic congestion and public transport needs demand innovative technological solutions. While not solely a transportation engineer's domain, the modernization of rail networks like the Standard Gauge Railway (SGR) heavily relies on mechatronic principles. Signaling systems, automated train control, and energy-efficient drive systems are all domains where a</w:t>
      </w:r>
      <w:r>
        <w:t xml:space="preserve"> </w:t>
      </w:r>
      <w:r>
        <w:rPr>
          <w:bCs/>
          <w:b/>
        </w:rPr>
        <w:t xml:space="preserve">Mechatronics Engineer</w:t>
      </w:r>
      <w:r>
        <w:t xml:space="preserve"> </w:t>
      </w:r>
      <w:r>
        <w:t xml:space="preserve">plays a starring role.</w:t>
      </w:r>
    </w:p>
    <w:p>
      <w:pPr>
        <w:pStyle w:val="BodyText"/>
      </w:pPr>
      <w:r>
        <w:t xml:space="preserve">In Tanzania Dar es Salaam, the push for smart city initiatives requires professionals who can integrate Internet of Things (IoT) devices into urban infrastructure. This includes smart waste management bins that signal when they are full, traffic lights that adjust based on real-time flow, and energy grids that balance load automatically. These are not purely mechanical or purely electrical problems; they are mechatronic challenges. The presence of a skilled workforce capable of designing and troubleshooting these systems in Tanzania Dar es Salaam is vital for ensuring that infrastructure investments yield sustainable long-term results.</w:t>
      </w:r>
    </w:p>
    <w:bookmarkEnd w:id="22"/>
    <w:bookmarkStart w:id="23" w:name="education-and-capacity-building"/>
    <w:p>
      <w:pPr>
        <w:pStyle w:val="Heading2"/>
      </w:pPr>
      <w:r>
        <w:t xml:space="preserve">Education and Capacity Building</w:t>
      </w:r>
    </w:p>
    <w:p>
      <w:pPr>
        <w:pStyle w:val="FirstParagraph"/>
      </w:pPr>
      <w:r>
        <w:t xml:space="preserve">The proliferation of the</w:t>
      </w:r>
      <w:r>
        <w:t xml:space="preserve"> </w:t>
      </w:r>
      <w:r>
        <w:rPr>
          <w:bCs/>
          <w:b/>
        </w:rPr>
        <w:t xml:space="preserve">Mechatronics Engineer</w:t>
      </w:r>
      <w:r>
        <w:t xml:space="preserve"> </w:t>
      </w:r>
      <w:r>
        <w:t xml:space="preserve">profession in Tanzania Dar es Salaam also hinges on education. Universities and technical colleges are increasingly recognizing the need to update their curricula to reflect modern industry demands. However, there remains a shortage of qualified instructors who possess both theoretical knowledge and practical field experience. Graduates entering the workforce in Tanzania Dar es Salaam must be prepared not just for theory but for the rigors of real-world application.</w:t>
      </w:r>
    </w:p>
    <w:p>
      <w:pPr>
        <w:pStyle w:val="BodyText"/>
      </w:pPr>
      <w:r>
        <w:t xml:space="preserve">Furthermore, continuous professional development is essential as technology evolves rapidly. The</w:t>
      </w:r>
      <w:r>
        <w:t xml:space="preserve"> </w:t>
      </w:r>
      <w:r>
        <w:rPr>
          <w:bCs/>
          <w:b/>
        </w:rPr>
        <w:t xml:space="preserve">Mechatronics Engineer</w:t>
      </w:r>
      <w:r>
        <w:t xml:space="preserve"> </w:t>
      </w:r>
      <w:r>
        <w:t xml:space="preserve">in Tanzania Dar es Salaam must be a lifelong learner, keeping pace with advancements in artificial intelligence, machine learning, and advanced robotics. Institutions collaborating with industry partners can create internship programs that expose students to the actual mechatronic systems operating within factories and infrastructure projects across Tanzania Dar es Salaam. This creates a feedback loop where education meets industry need, fostering a generation of engineers who are ready to tackle local challenges with global-standard solutions.</w:t>
      </w:r>
    </w:p>
    <w:bookmarkEnd w:id="23"/>
    <w:bookmarkStart w:id="24" w:name="economic-implications-and-sustainability"/>
    <w:p>
      <w:pPr>
        <w:pStyle w:val="Heading2"/>
      </w:pPr>
      <w:r>
        <w:t xml:space="preserve">Economic Implications and Sustainability</w:t>
      </w:r>
    </w:p>
    <w:p>
      <w:pPr>
        <w:pStyle w:val="FirstParagraph"/>
      </w:pPr>
      <w:r>
        <w:t xml:space="preserve">The economic impact of having a robust cadre of</w:t>
      </w:r>
      <w:r>
        <w:t xml:space="preserve"> </w:t>
      </w:r>
      <w:r>
        <w:rPr>
          <w:bCs/>
          <w:b/>
        </w:rPr>
        <w:t xml:space="preserve">Mechatronics Engineers</w:t>
      </w:r>
      <w:r>
        <w:t xml:space="preserve"> </w:t>
      </w:r>
      <w:r>
        <w:t xml:space="preserve">in Tanzania Dar es Salaam extends beyond immediate employment. It fosters an ecosystem of innovation that attracts foreign direct investment. Multinational companies looking to set up regional hubs prefer locations with a skilled technical workforce capable of maintaining high-tech equipment locally. This reduces reliance on expatriate technicians and keeps capital within the country.</w:t>
      </w:r>
    </w:p>
    <w:p>
      <w:pPr>
        <w:pStyle w:val="BodyText"/>
      </w:pPr>
      <w:r>
        <w:t xml:space="preserve">Additionally, mechatronics plays a significant role in sustainability. In Tanzania Dar es Salaam, where energy resources can be strained and environmental concerns are growing, efficient systems are paramount. Mechatronic solutions often lead to reduced material waste and lower energy consumption through precise control mechanisms. For instance, precision agriculture techniques reduce fertilizer runoff and water usage. Smart building technologies reduce electricity demand in the commercial centers of Tanzania Dar es Salaam. By aligning technological advancement with environmental stewardship,</w:t>
      </w:r>
      <w:r>
        <w:t xml:space="preserve"> </w:t>
      </w:r>
      <w:r>
        <w:rPr>
          <w:bCs/>
          <w:b/>
        </w:rPr>
        <w:t xml:space="preserve">Mechatronics Engineers</w:t>
      </w:r>
      <w:r>
        <w:t xml:space="preserve"> </w:t>
      </w:r>
      <w:r>
        <w:t xml:space="preserve">contribute directly to the sustainable development goals of Tanzania Dar es Salaam.</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Mechatronics Engineer</w:t>
      </w:r>
      <w:r>
        <w:t xml:space="preserve"> </w:t>
      </w:r>
      <w:r>
        <w:t xml:space="preserve">in Tanzania Dar es Salaam is multifaceted and indispensable. As Tanzania Dar es Salaam navigates its path toward industrialization, urban modernization, and economic resilience, it requires professionals who can navigate the complex intersection of mechanics, electronics, and computing. These engineers are not merely technicians; they are innovators who design the systems that drive efficiency in agriculture, enhance infrastructure in urban centers, and promote sustainable practices across industries.</w:t>
      </w:r>
    </w:p>
    <w:p>
      <w:pPr>
        <w:pStyle w:val="BodyText"/>
      </w:pPr>
      <w:r>
        <w:t xml:space="preserve">The future prosperity of Tanzania Dar es Salaam depends on its ability to harness these technological capabilities. By prioritizing the education, training, and employment of mechatronics specialists, Tanzania Dar es Salaam can position itself as a leader in technological adoption within East Africa. The</w:t>
      </w:r>
      <w:r>
        <w:t xml:space="preserve"> </w:t>
      </w:r>
      <w:r>
        <w:rPr>
          <w:bCs/>
          <w:b/>
        </w:rPr>
        <w:t xml:space="preserve">Mechatronics Engineer</w:t>
      </w:r>
      <w:r>
        <w:t xml:space="preserve"> </w:t>
      </w:r>
      <w:r>
        <w:t xml:space="preserve">is thus a key agent of change, turning the aspirations of national development into tangible reality through integrated engineering solutions.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Tanzania Dar es Salaam</dc:title>
  <dc:creator/>
  <dc:language>en</dc:language>
  <cp:keywords/>
  <dcterms:created xsi:type="dcterms:W3CDTF">2026-07-29T05:08:51Z</dcterms:created>
  <dcterms:modified xsi:type="dcterms:W3CDTF">2026-07-29T05:08:51Z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