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c02687baec4f7e22faaba2728a853051936798"/>
    <w:p>
      <w:pPr>
        <w:pStyle w:val="Heading1"/>
      </w:pPr>
      <w:r>
        <w:t xml:space="preserve">The Vital Science of Prediction: The Role of the Meteorologist in DR Congo Kinshasa</w:t>
      </w:r>
    </w:p>
    <w:p>
      <w:pPr>
        <w:pStyle w:val="FirstParagraph"/>
      </w:pPr>
      <w:r>
        <w:t xml:space="preserve">In the heart of Central Africa, where the mighty Congo River carves a path through dense rainforests and bustling urban landscapes, weather is not merely a backdrop to daily life; it is an active participant in survival, economic stability, and social order. In this context, the profession of the</w:t>
      </w:r>
      <w:r>
        <w:t xml:space="preserve"> </w:t>
      </w:r>
      <w:r>
        <w:rPr>
          <w:bCs/>
          <w:b/>
        </w:rPr>
        <w:t xml:space="preserve">Meteorologist</w:t>
      </w:r>
      <w:r>
        <w:t xml:space="preserve"> </w:t>
      </w:r>
      <w:r>
        <w:t xml:space="preserve">transcends simple forecasting. It becomes a cornerstone of public safety and national development. Specifically within</w:t>
      </w:r>
      <w:r>
        <w:t xml:space="preserve"> </w:t>
      </w:r>
      <w:r>
        <w:rPr>
          <w:bCs/>
          <w:b/>
        </w:rPr>
        <w:t xml:space="preserve">DR Congo Kinshasa</w:t>
      </w:r>
      <w:r>
        <w:t xml:space="preserve">, the capital city that serves as the political and economic hub of one of Africa’s most resource-rich nations, understanding atmospheric dynamics is critical due to its unique tropical climate, rapid urbanization, and vulnerability to climate variability.</w:t>
      </w:r>
    </w:p>
    <w:bookmarkStart w:id="20" w:name="X20d0916d6a21496f286bc2524010e9ac1911223"/>
    <w:p>
      <w:pPr>
        <w:pStyle w:val="Heading2"/>
      </w:pPr>
      <w:r>
        <w:t xml:space="preserve">The Unique Climatic Context of DR Congo Kinshasa</w:t>
      </w:r>
    </w:p>
    <w:p>
      <w:pPr>
        <w:pStyle w:val="FirstParagraph"/>
      </w:pPr>
      <w:r>
        <w:t xml:space="preserve">To understand the importance of a meteorologist in this region, one must first appreciate the complexity of the local environment. Kinshasa lies just south of the equator, resulting in a tropical climate characterized by high temperatures and humidity year-round. However, it is distinct from many equatorial regions due to its altitude (approximately 280 meters above sea level) and two pronounced rainy seasons separated by shorter dry periods.</w:t>
      </w:r>
    </w:p>
    <w:p>
      <w:pPr>
        <w:pStyle w:val="BodyText"/>
      </w:pPr>
      <w:r>
        <w:t xml:space="preserve">The wet season typically spans from October to May, bringing heavy convective rainfall that can be erratic and intense. The dry season, running from June to September, is generally clearer but can be affected by Harmattan winds—dry and dusty winds originating from the Sahara—which significantly reduce visibility and air quality. For the residents of</w:t>
      </w:r>
      <w:r>
        <w:t xml:space="preserve"> </w:t>
      </w:r>
      <w:r>
        <w:rPr>
          <w:bCs/>
          <w:b/>
        </w:rPr>
        <w:t xml:space="preserve">DR Congo Kinshasa</w:t>
      </w:r>
      <w:r>
        <w:t xml:space="preserve">, these patterns dictate agricultural cycles, transport logistics on the Congo River, and daily commuting habits. Without accurate scientific analysis provided by a trained meteorologist, predicting these shifts is nearly impossible with precision.</w:t>
      </w:r>
    </w:p>
    <w:bookmarkEnd w:id="20"/>
    <w:bookmarkStart w:id="21" w:name="X042e3906a73c14b06b8cd036647573e997ab55f"/>
    <w:p>
      <w:pPr>
        <w:pStyle w:val="Heading2"/>
      </w:pPr>
      <w:r>
        <w:t xml:space="preserve">The Meteorologist as a Guardian of Public Safety</w:t>
      </w:r>
    </w:p>
    <w:p>
      <w:pPr>
        <w:pStyle w:val="FirstParagraph"/>
      </w:pPr>
      <w:r>
        <w:t xml:space="preserve">The most immediate and tangible contribution of a meteorologist in Kinshasa is the mitigation of disaster risks. The city is prone to flash floods during the peak rainy season, particularly in low-lying areas and informal settlements where drainage infrastructure may be inadequate. Landslides are also a risk on the hills surrounding parts of the city when soil saturation reaches critical levels.</w:t>
      </w:r>
    </w:p>
    <w:p>
      <w:pPr>
        <w:pStyle w:val="BodyText"/>
      </w:pPr>
      <w:r>
        <w:t xml:space="preserve">A professional meteorologist utilizes satellite data, radar imagery, and ground-based sensors to issue early warnings. These forecasts allow civil protection agencies to prepare evacuation routes, deploy resources to vulnerable neighborhoods, and alert citizens through media channels. In a city with over ten million inhabitants living in dense concentrations, even a small delay in warning about severe storms can result in tragic loss of life. Therefore, the meteorologist acts as an unsung hero whose data-driven insights directly save lives.</w:t>
      </w:r>
    </w:p>
    <w:bookmarkEnd w:id="21"/>
    <w:bookmarkStart w:id="22" w:name="agriculture-and-food-security"/>
    <w:p>
      <w:pPr>
        <w:pStyle w:val="Heading2"/>
      </w:pPr>
      <w:r>
        <w:t xml:space="preserve">Agriculture and Food Security</w:t>
      </w:r>
    </w:p>
    <w:p>
      <w:pPr>
        <w:pStyle w:val="FirstParagraph"/>
      </w:pPr>
      <w:r>
        <w:t xml:space="preserve">Agriculture remains a vital sector for employment and food security in the Democratic Republic of Congo. While Kinshasa is an urban center, its hinterlands rely heavily on peri-urban agriculture to supply fresh produce to the city’s markets. Farmers depend on reliable rainfall patterns to plant and harvest crops such as cassava, maize, and various vegetables.</w:t>
      </w:r>
    </w:p>
    <w:p>
      <w:pPr>
        <w:pStyle w:val="BodyText"/>
      </w:pPr>
      <w:r>
        <w:t xml:space="preserve">Climate change has introduced new challenges in recent years, causing rainfall patterns to become less predictable. Erratic onset of rains or prolonged dry spells within the wet season can devastate yields. A meteorologist provides specialized agricultural forecasts that help farmers decide when to plant, irrigate, or harvest. By offering detailed insights into soil moisture levels and precipitation probabilities, these experts contribute directly to stabilizing food prices and ensuring that</w:t>
      </w:r>
      <w:r>
        <w:t xml:space="preserve"> </w:t>
      </w:r>
      <w:r>
        <w:rPr>
          <w:bCs/>
          <w:b/>
        </w:rPr>
        <w:t xml:space="preserve">DR Congo Kinshasa</w:t>
      </w:r>
      <w:r>
        <w:t xml:space="preserve"> </w:t>
      </w:r>
      <w:r>
        <w:t xml:space="preserve">does not face severe food shortages due to climatic shocks.</w:t>
      </w:r>
    </w:p>
    <w:bookmarkEnd w:id="22"/>
    <w:bookmarkStart w:id="23" w:name="X14e3e572fa38e89b5916ca75932f39b47ff4f00"/>
    <w:p>
      <w:pPr>
        <w:pStyle w:val="Heading2"/>
      </w:pPr>
      <w:r>
        <w:t xml:space="preserve">Economic Stability and Infrastructure Planning</w:t>
      </w:r>
    </w:p>
    <w:p>
      <w:pPr>
        <w:pStyle w:val="FirstParagraph"/>
      </w:pPr>
      <w:r>
        <w:t xml:space="preserve">The economy of Kinshasa is driven by commerce, industry, and services. Major events, transportation logistics via the port of Kinshasa on the Congo River, and outdoor construction projects are all susceptible to weather conditions. Heavy rains can halt construction for days due to muddy conditions and flooding. They can also disrupt road transport in a city where traffic congestion is already a major issue.</w:t>
      </w:r>
    </w:p>
    <w:p>
      <w:pPr>
        <w:pStyle w:val="BodyText"/>
      </w:pPr>
      <w:r>
        <w:t xml:space="preserve">Meteorologists provide data that helps businesses plan efficiently. For instance, logistics companies use weekly weather outlooks to schedule river transports, avoiding periods of high water levels that might damage boats or low water levels that strand vessels. Construction firms adjust their timelines based on seasonal forecasts to minimize delays and costs. Thus, the economic resilience of</w:t>
      </w:r>
      <w:r>
        <w:t xml:space="preserve"> </w:t>
      </w:r>
      <w:r>
        <w:rPr>
          <w:bCs/>
          <w:b/>
        </w:rPr>
        <w:t xml:space="preserve">DR Congo Kinshasa</w:t>
      </w:r>
      <w:r>
        <w:t xml:space="preserve"> </w:t>
      </w:r>
      <w:r>
        <w:t xml:space="preserve">is partially dependent on the accuracy and timeliness of meteorological services.</w:t>
      </w:r>
    </w:p>
    <w:bookmarkEnd w:id="23"/>
    <w:bookmarkStart w:id="24" w:name="the-challenge-of-data-infrastructure"/>
    <w:p>
      <w:pPr>
        <w:pStyle w:val="Heading2"/>
      </w:pPr>
      <w:r>
        <w:t xml:space="preserve">The Challenge of Data Infrastructure</w:t>
      </w:r>
    </w:p>
    <w:p>
      <w:pPr>
        <w:pStyle w:val="FirstParagraph"/>
      </w:pPr>
      <w:r>
        <w:t xml:space="preserve">Despite its importance, meteorology in the DRC faces significant challenges. The infrastructure for weather observation—such as ground stations, radiosondes, and satellite data access—requires substantial investment and maintenance. Many regions suffer from a lack of real-time data due to equipment failure or limited connectivity.</w:t>
      </w:r>
    </w:p>
    <w:p>
      <w:pPr>
        <w:pStyle w:val="BodyText"/>
      </w:pPr>
      <w:r>
        <w:t xml:space="preserve">This is where the role of the meteorologist evolves into that of an innovator and advocate. Professionals in this field often have to improvise with limited tools, relying on global models while trying to ground-truth them with local observations. They work tirelessly to improve data collection networks and train new generations of scientists. Their dedication ensures that even with resource constraints, the people of Kinshasa receive the best possible information regarding their environment.</w:t>
      </w:r>
    </w:p>
    <w:bookmarkEnd w:id="24"/>
    <w:bookmarkStart w:id="25" w:name="conclusion"/>
    <w:p>
      <w:pPr>
        <w:pStyle w:val="Heading2"/>
      </w:pPr>
      <w:r>
        <w:t xml:space="preserve">Conclusion</w:t>
      </w:r>
    </w:p>
    <w:p>
      <w:pPr>
        <w:pStyle w:val="FirstParagraph"/>
      </w:pPr>
      <w:r>
        <w:t xml:space="preserve">In conclusion, the meteorologist in</w:t>
      </w:r>
      <w:r>
        <w:t xml:space="preserve"> </w:t>
      </w:r>
      <w:r>
        <w:rPr>
          <w:bCs/>
          <w:b/>
        </w:rPr>
        <w:t xml:space="preserve">DR Congo Kinshasa</w:t>
      </w:r>
      <w:r>
        <w:t xml:space="preserve"> </w:t>
      </w:r>
      <w:r>
        <w:t xml:space="preserve">plays a multifaceted and indispensable role. They are not just scientists measuring wind speed or temperature; they are essential partners in public health, economic planning, and disaster management. Given the city's exposure to tropical storms, floods, and climate change impacts, their work is vital for sustainable development.</w:t>
      </w:r>
    </w:p>
    <w:p>
      <w:pPr>
        <w:pStyle w:val="BodyText"/>
      </w:pPr>
      <w:r>
        <w:t xml:space="preserve">As Kinshasa continues to grow into a megacity of the future, investing in meteorological capacity becomes not just a scientific necessity but a humanitarian imperative. By supporting these experts and improving weather infrastructure, society ensures that when the skies darken over Congo City, its people are prepared, protected, and resilient. The bridge between uncertainty and safety is built upon the science of meteorology.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DR Congo Kinshasa</dc:title>
  <dc:creator/>
  <dc:language>en</dc:language>
  <cp:keywords/>
  <dcterms:created xsi:type="dcterms:W3CDTF">2026-07-29T08:46:25Z</dcterms:created>
  <dcterms:modified xsi:type="dcterms:W3CDTF">2026-07-29T08:46:25Z</dcterms:modified>
</cp:coreProperties>
</file>

<file path=docProps/custom.xml><?xml version="1.0" encoding="utf-8"?>
<Properties xmlns="http://schemas.openxmlformats.org/officeDocument/2006/custom-properties" xmlns:vt="http://schemas.openxmlformats.org/officeDocument/2006/docPropsVTypes"/>
</file>