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12125afb2b61316098854a1d939cd95daf55bf4"/>
    <w:p>
      <w:pPr>
        <w:pStyle w:val="Heading1"/>
      </w:pPr>
      <w:r>
        <w:t xml:space="preserve">The Crucial Role of a Meteorologist in Germany Munich</w:t>
      </w:r>
    </w:p>
    <w:p>
      <w:pPr>
        <w:pStyle w:val="FirstParagraph"/>
      </w:pPr>
      <w:r>
        <w:t xml:space="preserve">In the heart of Bavaria, where ancient traditions meet modern innovation, lies Munich (</w:t>
      </w:r>
      <w:r>
        <w:rPr>
          <w:iCs/>
          <w:i/>
        </w:rPr>
        <w:t xml:space="preserve">München</w:t>
      </w:r>
      <w:r>
        <w:t xml:space="preserve">). This vibrant city is not only a cultural and economic powerhouse but also a region with a distinct and often unpredictable climate. From the crisp alpine air of the nearby Bavarian Alps to the humid continental influences that sweep in from Central Europe, weather patterns in this area are complex. It is within this dynamic environment that the profession of the</w:t>
      </w:r>
      <w:r>
        <w:t xml:space="preserve"> </w:t>
      </w:r>
      <w:r>
        <w:rPr>
          <w:bCs/>
          <w:b/>
        </w:rPr>
        <w:t xml:space="preserve">Meteorologist</w:t>
      </w:r>
      <w:r>
        <w:t xml:space="preserve"> </w:t>
      </w:r>
      <w:r>
        <w:t xml:space="preserve">becomes indispensable. A meteorologist is not merely a person who predicts whether one should carry an umbrella; they are scientists whose work underpins safety, agriculture, tourism, and urban planning in</w:t>
      </w:r>
      <w:r>
        <w:t xml:space="preserve"> </w:t>
      </w:r>
      <w:r>
        <w:rPr>
          <w:bCs/>
          <w:b/>
        </w:rPr>
        <w:t xml:space="preserve">Germany Munich</w:t>
      </w:r>
      <w:r>
        <w:t xml:space="preserve">.</w:t>
      </w:r>
    </w:p>
    <w:bookmarkStart w:id="20" w:name="the-scientific-foundation"/>
    <w:p>
      <w:pPr>
        <w:pStyle w:val="Heading2"/>
      </w:pPr>
      <w:r>
        <w:t xml:space="preserve">The Scientific Foundation</w:t>
      </w:r>
    </w:p>
    <w:p>
      <w:pPr>
        <w:pStyle w:val="FirstParagraph"/>
      </w:pPr>
      <w:r>
        <w:t xml:space="preserve">To understand the importance of this role in Munich specifically, one must first appreciate the unique climatic conditions of the region. Munich experiences four distinct seasons. Winters can be cold with significant snowfall, particularly when cold air masses from Scandinavia or Russia interact with moisture from the west. Summers are generally warm but can be disrupted by sudden thunderstorms driven by convective instability over the pre-alpine zones. Springs and autumns are transitional periods characterized by high variability.</w:t>
      </w:r>
    </w:p>
    <w:p>
      <w:pPr>
        <w:pStyle w:val="BodyText"/>
      </w:pPr>
      <w:r>
        <w:t xml:space="preserve">A</w:t>
      </w:r>
      <w:r>
        <w:t xml:space="preserve"> </w:t>
      </w:r>
      <w:r>
        <w:rPr>
          <w:bCs/>
          <w:b/>
        </w:rPr>
        <w:t xml:space="preserve">Meteorologist</w:t>
      </w:r>
      <w:r>
        <w:t xml:space="preserve"> </w:t>
      </w:r>
      <w:r>
        <w:t xml:space="preserve">working in this region requires a deep understanding of synoptic-scale systems as well as mesoscale phenomena. For instance, the "Föhn" wind is a critical local weather phenomenon that affects</w:t>
      </w:r>
      <w:r>
        <w:t xml:space="preserve"> </w:t>
      </w:r>
      <w:r>
        <w:rPr>
          <w:bCs/>
          <w:b/>
        </w:rPr>
        <w:t xml:space="preserve">Germany Munich</w:t>
      </w:r>
      <w:r>
        <w:t xml:space="preserve">. This warm, dry downslope wind can raise temperatures rapidly and cause snow to melt unexpectedly on the Alps, leading to potential flood risks in the Isar river basin. Meteorologists must monitor atmospheric pressure gradients and humidity levels to predict these events accurately. Their analysis helps authorities manage water resources and warn residents of potential landslide or flood hazards.</w:t>
      </w:r>
    </w:p>
    <w:bookmarkEnd w:id="20"/>
    <w:bookmarkStart w:id="21" w:name="safety-and-disaster-management"/>
    <w:p>
      <w:pPr>
        <w:pStyle w:val="Heading2"/>
      </w:pPr>
      <w:r>
        <w:t xml:space="preserve">Safety and Disaster Management</w:t>
      </w:r>
    </w:p>
    <w:p>
      <w:pPr>
        <w:pStyle w:val="FirstParagraph"/>
      </w:pPr>
      <w:r>
        <w:t xml:space="preserve">The most critical contribution of a meteorologist to</w:t>
      </w:r>
      <w:r>
        <w:t xml:space="preserve"> </w:t>
      </w:r>
      <w:r>
        <w:rPr>
          <w:bCs/>
          <w:b/>
        </w:rPr>
        <w:t xml:space="preserve">Germany Munich</w:t>
      </w:r>
      <w:r>
        <w:t xml:space="preserve"> </w:t>
      </w:r>
      <w:r>
        <w:t xml:space="preserve">is public safety. Extreme weather events, such as heavy hailstorms, torrential rain, or severe winter storms (known locally as *Sturmtiefs*), can cause significant damage to infrastructure and endanger lives. The German Weather Service (</w:t>
      </w:r>
      <w:r>
        <w:rPr>
          <w:iCs/>
          <w:i/>
        </w:rPr>
        <w:t xml:space="preserve">DWD</w:t>
      </w:r>
      <w:r>
        <w:t xml:space="preserve">) and regional meteorological offices rely on specialized meteorologists to interpret data from radar systems, satellite imagery, and ground-based observation stations.</w:t>
      </w:r>
    </w:p>
    <w:p>
      <w:pPr>
        <w:pStyle w:val="BodyText"/>
      </w:pPr>
      <w:r>
        <w:t xml:space="preserve">For example, during the summer months, Munich is prone to localized severe thunderstorms. A meteorologist analyzes real-time data to issue timely warnings. These warnings are disseminated through apps like NINA (the German nationwide warning system), social media, and traditional news outlets. In</w:t>
      </w:r>
      <w:r>
        <w:t xml:space="preserve"> </w:t>
      </w:r>
      <w:r>
        <w:rPr>
          <w:bCs/>
          <w:b/>
        </w:rPr>
        <w:t xml:space="preserve">Germany Munich</w:t>
      </w:r>
      <w:r>
        <w:t xml:space="preserve">, where traffic congestion is already a challenge due to the city's layout and population density, accurate forecasts allow commuters to adjust their travel plans, reducing accident risks. Furthermore, emergency services depend on precise wind speed and precipitation data to coordinate rescue operations during extreme weather.</w:t>
      </w:r>
    </w:p>
    <w:bookmarkEnd w:id="21"/>
    <w:bookmarkStart w:id="22" w:name="agricultural-and-economic-impact"/>
    <w:p>
      <w:pPr>
        <w:pStyle w:val="Heading2"/>
      </w:pPr>
      <w:r>
        <w:t xml:space="preserve">Agricultural and Economic Impact</w:t>
      </w:r>
    </w:p>
    <w:p>
      <w:pPr>
        <w:pStyle w:val="FirstParagraph"/>
      </w:pPr>
      <w:r>
        <w:t xml:space="preserve">Beyond urban safety, meteorologists play a vital role in the agricultural sector surrounding Munich. Bavaria is known for its dairy farming, hop cultivation (essential for beer production), and grain fields. Farmers rely on detailed weather forecasts to plan planting, irrigation, harvesting, and pesticide application. A</w:t>
      </w:r>
      <w:r>
        <w:t xml:space="preserve"> </w:t>
      </w:r>
      <w:r>
        <w:rPr>
          <w:bCs/>
          <w:b/>
        </w:rPr>
        <w:t xml:space="preserve">Meteorologist</w:t>
      </w:r>
      <w:r>
        <w:t xml:space="preserve"> </w:t>
      </w:r>
      <w:r>
        <w:t xml:space="preserve">provides specialized agro-meteorological advice that helps optimize crop yields and minimize losses due to frost or drought.</w:t>
      </w:r>
    </w:p>
    <w:p>
      <w:pPr>
        <w:pStyle w:val="BodyText"/>
      </w:pPr>
      <w:r>
        <w:t xml:space="preserve">The brewing industry in Munich is another sector heavily influenced by weather forecasting. While the fermentation process is controlled internally, the quality of ingredients like hops and barley depends on the preceding growing season's weather patterns. Meteorologists study long-term climate trends to help agricultural partners adapt to changing conditions brought about by global climate change, ensuring the sustainability of this iconic German industry.</w:t>
      </w:r>
    </w:p>
    <w:bookmarkEnd w:id="22"/>
    <w:bookmarkStart w:id="23" w:name="tourism-and-urban-planning"/>
    <w:p>
      <w:pPr>
        <w:pStyle w:val="Heading2"/>
      </w:pPr>
      <w:r>
        <w:t xml:space="preserve">Tourism and Urban Planning</w:t>
      </w:r>
    </w:p>
    <w:p>
      <w:pPr>
        <w:pStyle w:val="FirstParagraph"/>
      </w:pPr>
      <w:r>
        <w:t xml:space="preserve">5</w:t>
      </w:r>
    </w:p>
    <w:p>
      <w:pPr>
        <w:pStyle w:val="BodyText"/>
      </w:pPr>
      <w:r>
        <w:t xml:space="preserve">Tourism is a major economic driver for</w:t>
      </w:r>
      <w:r>
        <w:t xml:space="preserve"> </w:t>
      </w:r>
      <w:r>
        <w:rPr>
          <w:bCs/>
          <w:b/>
        </w:rPr>
        <w:t xml:space="preserve">Germany Munich</w:t>
      </w:r>
      <w:r>
        <w:t xml:space="preserve">, drawing millions of visitors annually for events like Oktoberfest, as well as day-trippers heading to the Alps. Meteorologists provide crucial short-term forecasts that help tourists plan their activities. Accurate predictions of sunshine or rain can significantly impact visitor satisfaction and local business revenues.</w:t>
      </w:r>
    </w:p>
    <w:p>
      <w:pPr>
        <w:pStyle w:val="BodyText"/>
      </w:pPr>
      <w:r>
        <w:t xml:space="preserve">In terms of urban planning, long-term climate data provided by meteorologists are essential for designing resilient infrastructure. As</w:t>
      </w:r>
      <w:r>
        <w:t xml:space="preserve"> </w:t>
      </w:r>
      <w:r>
        <w:rPr>
          <w:bCs/>
          <w:b/>
        </w:rPr>
        <w:t xml:space="preserve">Germany Munich</w:t>
      </w:r>
      <w:r>
        <w:t xml:space="preserve"> </w:t>
      </w:r>
      <w:r>
        <w:t xml:space="preserve">faces increasing challenges from heatwaves due to the urban heat island effect, city planners use historical weather data to identify vulnerable areas. Meteorological insights guide the creation of green corridors and cooling centers to protect public health during extreme summer temperatures.</w:t>
      </w:r>
    </w:p>
    <w:bookmarkEnd w:id="23"/>
    <w:bookmarkStart w:id="24" w:name="the-future-of-meteorology-in-munich"/>
    <w:p>
      <w:pPr>
        <w:pStyle w:val="Heading2"/>
      </w:pPr>
      <w:r>
        <w:t xml:space="preserve">The Future of Meteorology in Munich</w:t>
      </w:r>
    </w:p>
    <w:p>
      <w:pPr>
        <w:pStyle w:val="FirstParagraph"/>
      </w:pPr>
      <w:r>
        <w:t xml:space="preserve">The field of meteorology is evolving with advancements in technology. Artificial intelligence and machine learning are now being integrated into weather prediction models, allowing for higher resolution forecasts tailored specifically to local neighborhoods in</w:t>
      </w:r>
      <w:r>
        <w:t xml:space="preserve"> </w:t>
      </w:r>
      <w:r>
        <w:rPr>
          <w:bCs/>
          <w:b/>
        </w:rPr>
        <w:t xml:space="preserve">Germany Munich</w:t>
      </w:r>
      <w:r>
        <w:t xml:space="preserve">. Professional meteorologists are at the forefront of this transition, ensuring that these advanced tools are correctly calibrated and interpreted.</w:t>
      </w:r>
    </w:p>
    <w:p>
      <w:pPr>
        <w:pStyle w:val="BodyText"/>
      </w:pPr>
      <w:r>
        <w:t xml:space="preserve">Educating the public is another key responsibility. Misinformation about weather can spread quickly on social media. Certified</w:t>
      </w:r>
      <w:r>
        <w:t xml:space="preserve"> </w:t>
      </w:r>
      <w:r>
        <w:rPr>
          <w:bCs/>
          <w:b/>
        </w:rPr>
        <w:t xml:space="preserve">Meteorologists</w:t>
      </w:r>
      <w:r>
        <w:t xml:space="preserve"> </w:t>
      </w:r>
      <w:r>
        <w:t xml:space="preserve">serve as trusted sources of information, explaining complex atmospheric processes in accessible ways. They help the population understand the implications of climate change on their local environment, fostering a greater sense of environmental stewardship.</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Meteorologist</w:t>
      </w:r>
      <w:r>
        <w:t xml:space="preserve"> </w:t>
      </w:r>
      <w:r>
        <w:t xml:space="preserve">in</w:t>
      </w:r>
      <w:r>
        <w:t xml:space="preserve"> </w:t>
      </w:r>
      <w:r>
        <w:rPr>
          <w:bCs/>
          <w:b/>
        </w:rPr>
        <w:t xml:space="preserve">Germany Munich</w:t>
      </w:r>
      <w:r>
        <w:t xml:space="preserve"> </w:t>
      </w:r>
      <w:r>
        <w:t xml:space="preserve">extends far beyond simple weather reporting. They are essential scientists who safeguard lives through disaster prevention, support key economic sectors like agriculture and tourism, and inform urban development strategies. The unique geographical position of Munich at the foot of the Alps creates a complex weather landscape that demands expert analysis. As climate patterns continue to shift, the need for skilled meteorologists will only grow. Their work ensures that</w:t>
      </w:r>
      <w:r>
        <w:t xml:space="preserve"> </w:t>
      </w:r>
      <w:r>
        <w:rPr>
          <w:bCs/>
          <w:b/>
        </w:rPr>
        <w:t xml:space="preserve">Germany Munich</w:t>
      </w:r>
      <w:r>
        <w:t xml:space="preserve"> </w:t>
      </w:r>
      <w:r>
        <w:t xml:space="preserve">remains not only a beautiful place to live and visit but also a resilient and well-prepared city in the face of an changing atmosphere.</w:t>
      </w:r>
    </w:p>
    <w:p>
      <w:pPr>
        <w:pStyle w:val="BodyText"/>
      </w:pPr>
      <w:r>
        <w:t xml:space="preserve">© 2023 Meteorological Insights for Germany Munich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Meteorologist in Germany Munich</dc:title>
  <dc:creator/>
  <dc:language>en</dc:language>
  <cp:keywords/>
  <dcterms:created xsi:type="dcterms:W3CDTF">2026-07-29T13:36:10Z</dcterms:created>
  <dcterms:modified xsi:type="dcterms:W3CDTF">2026-07-29T13:36:10Z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