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Meteorology</w:t>
      </w:r>
      <w:r>
        <w:t xml:space="preserve"> </w:t>
      </w:r>
      <w:r>
        <w:t xml:space="preserve">in</w:t>
      </w:r>
      <w:r>
        <w:t xml:space="preserve"> </w:t>
      </w:r>
      <w:r>
        <w:t xml:space="preserve">Shaping</w:t>
      </w:r>
      <w:r>
        <w:t xml:space="preserve"> </w:t>
      </w:r>
      <w:r>
        <w:t xml:space="preserve">Life</w:t>
      </w:r>
      <w:r>
        <w:t xml:space="preserve"> </w:t>
      </w:r>
      <w:r>
        <w:t xml:space="preserve">in</w:t>
      </w:r>
      <w:r>
        <w:t xml:space="preserve"> </w:t>
      </w:r>
      <w:r>
        <w:t xml:space="preserve">India</w:t>
      </w:r>
      <w:r>
        <w:t xml:space="preserve"> </w:t>
      </w:r>
      <w:r>
        <w:t xml:space="preserve">Bangalore</w:t>
      </w:r>
    </w:p>
    <w:bookmarkStart w:id="26" w:name="X4de3a37a10e711b3693790d228f2291f5622a95"/>
    <w:p>
      <w:pPr>
        <w:pStyle w:val="Heading1"/>
      </w:pPr>
      <w:r>
        <w:t xml:space="preserve">The Vital Role of the Meteorologist in India Bangalore</w:t>
      </w:r>
    </w:p>
    <w:p>
      <w:pPr>
        <w:pStyle w:val="FirstParagraph"/>
      </w:pPr>
      <w:r>
        <w:t xml:space="preserve">In the rapidly evolving urban landscape of</w:t>
      </w:r>
      <w:r>
        <w:t xml:space="preserve"> </w:t>
      </w:r>
      <w:r>
        <w:rPr>
          <w:bCs/>
          <w:b/>
        </w:rPr>
        <w:t xml:space="preserve">India Bangalore</w:t>
      </w:r>
      <w:r>
        <w:t xml:space="preserve">, often referred to as the Silicon Valley of India, life moves at a pace that is both exhilarating and demanding. Amidst skyscrapers, tech parks, and a bustling infrastructure that never sleeps, there exists an invisible force that governs much of our daily routine: the weather. At the heart of understanding and predicting this force stands the</w:t>
      </w:r>
      <w:r>
        <w:t xml:space="preserve"> </w:t>
      </w:r>
      <w:r>
        <w:rPr>
          <w:bCs/>
          <w:b/>
        </w:rPr>
        <w:t xml:space="preserve">Meteorologist</w:t>
      </w:r>
      <w:r>
        <w:t xml:space="preserve">. In</w:t>
      </w:r>
      <w:r>
        <w:t xml:space="preserve"> </w:t>
      </w:r>
      <w:r>
        <w:rPr>
          <w:bCs/>
          <w:b/>
        </w:rPr>
        <w:t xml:space="preserve">India Bangalore</w:t>
      </w:r>
      <w:r>
        <w:t xml:space="preserve">, a city known for its pleasant climate amidst tropical surroundings, the role of meteorological science has transcended simple curiosity about rain or sunshine. It has become a critical component of urban planning, public health, aviation safety, and agricultural sustainability within the metropolitan region.</w:t>
      </w:r>
    </w:p>
    <w:bookmarkStart w:id="20" w:name="X0e5dc452f7c96ca2605d85b4f3e9a8089d0c94c"/>
    <w:p>
      <w:pPr>
        <w:pStyle w:val="Heading2"/>
      </w:pPr>
      <w:r>
        <w:t xml:space="preserve">The Unique Climate Context of India Bangalore</w:t>
      </w:r>
    </w:p>
    <w:p>
      <w:pPr>
        <w:pStyle w:val="FirstParagraph"/>
      </w:pPr>
      <w:r>
        <w:t xml:space="preserve">To appreciate the importance of a</w:t>
      </w:r>
      <w:r>
        <w:t xml:space="preserve"> </w:t>
      </w:r>
      <w:r>
        <w:rPr>
          <w:bCs/>
          <w:b/>
        </w:rPr>
        <w:t xml:space="preserve">Meteorologist</w:t>
      </w:r>
      <w:r>
        <w:t xml:space="preserve">, one must first understand the climatic nuances of</w:t>
      </w:r>
      <w:r>
        <w:t xml:space="preserve"> </w:t>
      </w:r>
      <w:r>
        <w:rPr>
          <w:bCs/>
          <w:b/>
        </w:rPr>
        <w:t xml:space="preserve">India Bangalore</w:t>
      </w:r>
      <w:r>
        <w:t xml:space="preserve">. Located on the Deccan Plateau at an elevation of approximately 900 meters,</w:t>
      </w:r>
      <w:r>
        <w:t xml:space="preserve"> </w:t>
      </w:r>
      <w:r>
        <w:rPr>
          <w:bCs/>
          <w:b/>
        </w:rPr>
        <w:t xml:space="preserve">India Bangalore</w:t>
      </w:r>
      <w:r>
        <w:t xml:space="preserve"> </w:t>
      </w:r>
      <w:r>
        <w:t xml:space="preserve">enjoys a moderate tropical savanna climate. Unlike the sweltering heat traps found in many other Indian metros,</w:t>
      </w:r>
      <w:r>
        <w:t xml:space="preserve"> </w:t>
      </w:r>
      <w:r>
        <w:rPr>
          <w:bCs/>
          <w:b/>
        </w:rPr>
        <w:t xml:space="preserve">India Bangalore</w:t>
      </w:r>
    </w:p>
    <w:p>
      <w:pPr>
        <w:pStyle w:val="BodyText"/>
      </w:pPr>
      <w:r>
        <w:t xml:space="preserve">Historically, locals relied on folklore and traditional signs to predict weather changes. Today, however, the erratic nature of climate change has rendered such methods obsolete. In</w:t>
      </w:r>
      <w:r>
        <w:t xml:space="preserve"> </w:t>
      </w:r>
      <w:r>
        <w:rPr>
          <w:bCs/>
          <w:b/>
        </w:rPr>
        <w:t xml:space="preserve">India Bangalore</w:t>
      </w:r>
      <w:r>
        <w:t xml:space="preserve">, rainfall patterns have become increasingly unpredictable. Heavy downpours that cause severe waterlogging in specific localities are followed by prolonged dry spells affecting groundwater recharge rates. This unpredictability underscores the urgent need for professional meteorological intervention.</w:t>
      </w:r>
    </w:p>
    <w:bookmarkEnd w:id="20"/>
    <w:bookmarkStart w:id="21" w:name="X042e3906a73c14b06b8cd036647573e997ab55f"/>
    <w:p>
      <w:pPr>
        <w:pStyle w:val="Heading2"/>
      </w:pPr>
      <w:r>
        <w:t xml:space="preserve">The Meteorologist as a Guardian of Public Safety</w:t>
      </w:r>
    </w:p>
    <w:p>
      <w:pPr>
        <w:pStyle w:val="FirstParagraph"/>
      </w:pPr>
      <w:r>
        <w:t xml:space="preserve">One of the most immediate contributions of a</w:t>
      </w:r>
      <w:r>
        <w:t xml:space="preserve"> </w:t>
      </w:r>
      <w:r>
        <w:rPr>
          <w:bCs/>
          <w:b/>
        </w:rPr>
        <w:t xml:space="preserve">MeteorologistIndia Bangalore</w:t>
      </w:r>
      <w:r>
        <w:t xml:space="preserve">} is ensuring public safety during extreme weather events. While</w:t>
      </w:r>
      <w:r>
        <w:t xml:space="preserve"> </w:t>
      </w:r>
      <w:r>
        <w:rPr>
          <w:bCs/>
          <w:b/>
        </w:rPr>
        <w:t xml:space="preserve">India Bangalore</w:t>
      </w:r>
      <w:r>
        <w:t xml:space="preserve">} may not face cyclones like coastal cities, it is susceptible to severe thunderstorms, lightning strikes, and localized flooding. During the monsoon season, flash floods can paralyze the city’s traffic network for hours or even days. Meteorologists play a pivotal role by issuing early warnings through Doppler radar systems and numerical weather prediction models.</w:t>
      </w:r>
    </w:p>
    <w:p>
      <w:pPr>
        <w:pStyle w:val="BodyText"/>
      </w:pPr>
      <w:r>
        <w:t xml:space="preserve">These professionals analyze atmospheric pressure changes, humidity levels, wind shear, and temperature gradients to predict when a storm cell might form over the city. For</w:t>
      </w:r>
      <w:r>
        <w:t xml:space="preserve"> </w:t>
      </w:r>
      <w:r>
        <w:rPr>
          <w:bCs/>
          <w:b/>
        </w:rPr>
        <w:t xml:space="preserve">India Bangalore</w:t>
      </w:r>
      <w:r>
        <w:t xml:space="preserve">, where outdoor activities are abundant year-round, such alerts allow citizens to plan their commutes safely. Moreover, during summer months when lightning strikes become more frequent due to pre-monsoon thunderstorms (</w:t>
      </w:r>
      <w:r>
        <w:rPr>
          <w:iCs/>
          <w:i/>
        </w:rPr>
        <w:t xml:space="preserve">mango showers</w:t>
      </w:r>
      <w:r>
        <w:t xml:space="preserve">), meteorologists provide critical data that helps local authorities issue safety advisories, thereby reducing casualties.</w:t>
      </w:r>
    </w:p>
    <w:bookmarkEnd w:id="21"/>
    <w:bookmarkStart w:id="22" w:name="X443bd5a130be6fe83ff90e1bf955684f44acbac"/>
    <w:p>
      <w:pPr>
        <w:pStyle w:val="Heading2"/>
      </w:pPr>
      <w:r>
        <w:t xml:space="preserve">Agricultural Support in the Peri-Urban Belt</w:t>
      </w:r>
    </w:p>
    <w:p>
      <w:pPr>
        <w:pStyle w:val="FirstParagraph"/>
      </w:pPr>
      <w:r>
        <w:t xml:space="preserve">Beyond the concrete jungle of</w:t>
      </w:r>
      <w:r>
        <w:t xml:space="preserve"> </w:t>
      </w:r>
      <w:r>
        <w:rPr>
          <w:bCs/>
          <w:b/>
        </w:rPr>
        <w:t xml:space="preserve">India Bangalore</w:t>
      </w:r>
      <w:r>
        <w:t xml:space="preserve">, lies a significant peri-urban agricultural belt. Farmers surrounding the city rely heavily on accurate weather forecasts for planting, irrigation, and harvesting. For these communities, a</w:t>
      </w:r>
      <w:r>
        <w:t xml:space="preserve"> </w:t>
      </w:r>
      <w:r>
        <w:rPr>
          <w:bCs/>
          <w:b/>
        </w:rPr>
        <w:t xml:space="preserve">Meteorologist</w:t>
      </w:r>
      <w:r>
        <w:t xml:space="preserve">} is not just a scientist but an economic lifeline. Inaccurate predictions can lead to crop failures or wastage of water resources.</w:t>
      </w:r>
    </w:p>
    <w:p>
      <w:pPr>
        <w:pStyle w:val="BodyText"/>
      </w:pPr>
      <w:r>
        <w:t xml:space="preserve">In</w:t>
      </w:r>
      <w:r>
        <w:t xml:space="preserve"> </w:t>
      </w:r>
      <w:r>
        <w:rPr>
          <w:bCs/>
          <w:b/>
        </w:rPr>
        <w:t xml:space="preserve">India Bangalore</w:t>
      </w:r>
      <w:r>
        <w:t xml:space="preserve">, the timing of the Southwest Monsoon is crucial. If meteorologists predict an early onset, farmers may sow crops like ragi and millets prematurely, risking damage from dry spells. Conversely, if they predict a late monsoon, farmers might miss the optimal planting window. Therefore, continuous monitoring by meteorological departments ensures that</w:t>
      </w:r>
      <w:r>
        <w:t xml:space="preserve"> </w:t>
      </w:r>
      <w:r>
        <w:rPr>
          <w:bCs/>
          <w:b/>
        </w:rPr>
        <w:t xml:space="preserve">India Bangalore</w:t>
      </w:r>
      <w:r>
        <w:t xml:space="preserve">'s food supply chain remains resilient. Additionally, frost warnings during winter months help protect sensitive crops in the outskirts of the city.</w:t>
      </w:r>
    </w:p>
    <w:bookmarkEnd w:id="22"/>
    <w:bookmarkStart w:id="23" w:name="Xfbd3d2c9d1d5b04c1e5162ef9a5279524a83e16"/>
    <w:p>
      <w:pPr>
        <w:pStyle w:val="Heading2"/>
      </w:pPr>
      <w:r>
        <w:t xml:space="preserve">The Impact on Urban Planning and Infrastructure</w:t>
      </w:r>
    </w:p>
    <w:p>
      <w:pPr>
        <w:pStyle w:val="FirstParagraph"/>
      </w:pPr>
      <w:r>
        <w:t xml:space="preserve">The growth of</w:t>
      </w:r>
      <w:r>
        <w:t xml:space="preserve"> </w:t>
      </w:r>
      <w:r>
        <w:rPr>
          <w:bCs/>
          <w:b/>
        </w:rPr>
        <w:t xml:space="preserve">India Bangalore</w:t>
      </w:r>
      <w:r>
        <w:t xml:space="preserve">} has been exponential, leading to massive infrastructure development. However, rapid urbanization often exacerbates flooding issues due to reduced permeable surfaces.</w:t>
      </w:r>
      <w:r>
        <w:t xml:space="preserve"> </w:t>
      </w:r>
      <w:r>
        <w:rPr>
          <w:bCs/>
          <w:b/>
        </w:rPr>
        <w:t xml:space="preserve">Meteorologists</w:t>
      </w:r>
      <w:r>
        <w:t xml:space="preserve">} contribute significantly to urban planning by providing historical climate data and future projections. Urban planners in</w:t>
      </w:r>
      <w:r>
        <w:t xml:space="preserve"> </w:t>
      </w:r>
      <w:r>
        <w:rPr>
          <w:bCs/>
          <w:b/>
        </w:rPr>
        <w:t xml:space="preserve">India Bangalore</w:t>
      </w:r>
      <w:r>
        <w:t xml:space="preserve">} use this information to design better drainage systems, identify flood-prone zones, and create green corridors that mitigate the urban heat island effect.</w:t>
      </w:r>
    </w:p>
    <w:p>
      <w:pPr>
        <w:pStyle w:val="BodyText"/>
      </w:pPr>
      <w:r>
        <w:t xml:space="preserve">Furthermore, the aviation industry in</w:t>
      </w:r>
      <w:r>
        <w:t xml:space="preserve"> </w:t>
      </w:r>
      <w:r>
        <w:rPr>
          <w:bCs/>
          <w:b/>
        </w:rPr>
        <w:t xml:space="preserve">India Bangalore</w:t>
      </w:r>
      <w:r>
        <w:t xml:space="preserve">, anchored by Kempegowda International Airport, depends entirely on precise meteorological data. Pilots and air traffic controllers require real-time updates on wind speed, visibility, cloud cover, and turbulence. A</w:t>
      </w:r>
      <w:r>
        <w:t xml:space="preserve"> </w:t>
      </w:r>
      <w:r>
        <w:rPr>
          <w:bCs/>
          <w:b/>
        </w:rPr>
        <w:t xml:space="preserve">Meteorologist</w:t>
      </w:r>
      <w:r>
        <w:t xml:space="preserve">} working at the airport ensures that flights are scheduled efficiently and safely. Delays caused by poor visibility or strong winds can have cascading effects on the economy of</w:t>
      </w:r>
      <w:r>
        <w:t xml:space="preserve"> </w:t>
      </w:r>
      <w:r>
        <w:rPr>
          <w:bCs/>
          <w:b/>
        </w:rPr>
        <w:t xml:space="preserve">India Bangalore</w:t>
      </w:r>
      <w:r>
        <w:t xml:space="preserve">, making accurate forecasting an economic imperative rather than just a scientific exercise.</w:t>
      </w:r>
    </w:p>
    <w:bookmarkEnd w:id="23"/>
    <w:bookmarkStart w:id="24" w:name="X54b44a28462e1bc23d3402ba07ae6b43c73bc09"/>
    <w:p>
      <w:pPr>
        <w:pStyle w:val="Heading2"/>
      </w:pPr>
      <w:r>
        <w:t xml:space="preserve">Climbing Health Implications and Quality of Life</w:t>
      </w:r>
    </w:p>
    <w:p>
      <w:pPr>
        <w:pStyle w:val="FirstParagraph"/>
      </w:pPr>
      <w:r>
        <w:t xml:space="preserve">The health of citizens in</w:t>
      </w:r>
      <w:r>
        <w:t xml:space="preserve"> </w:t>
      </w:r>
      <w:r>
        <w:rPr>
          <w:bCs/>
          <w:b/>
        </w:rPr>
        <w:t xml:space="preserve">India Bangalore</w:t>
      </w:r>
      <w:r>
        <w:t xml:space="preserve">} is also influenced by weather conditions. Air quality often degrades during dry seasons due to dust storms and vehicle emissions, while high humidity during monsoons can exacerbate respiratory issues like asthma. Meteorologists, in collaboration with environmental agencies, monitor air mass movements and pollutant dispersion patterns. In</w:t>
      </w:r>
      <w:r>
        <w:t xml:space="preserve"> </w:t>
      </w:r>
      <w:r>
        <w:rPr>
          <w:bCs/>
          <w:b/>
        </w:rPr>
        <w:t xml:space="preserve">India Bangalore</w:t>
      </w:r>
      <w:r>
        <w:t xml:space="preserve">, where outdoor fitness culture is strong, knowing whether the UV index is high or if pollen counts are elevated allows individuals to make informed health decisions.</w:t>
      </w:r>
    </w:p>
    <w:bookmarkEnd w:id="24"/>
    <w:bookmarkStart w:id="25" w:name="X2a95bc4bb917cbba7966fb4209265bf6551703c"/>
    <w:p>
      <w:pPr>
        <w:pStyle w:val="Heading2"/>
      </w:pPr>
      <w:r>
        <w:t xml:space="preserve">Conclusion: The Indispensable Expert in India Bangalore</w:t>
      </w:r>
    </w:p>
    <w:p>
      <w:pPr>
        <w:pStyle w:val="FirstParagraph"/>
      </w:pPr>
      <w:r>
        <w:t xml:space="preserve">In conclusion, the</w:t>
      </w:r>
      <w:r>
        <w:t xml:space="preserve"> </w:t>
      </w:r>
      <w:r>
        <w:rPr>
          <w:bCs/>
          <w:b/>
        </w:rPr>
        <w:t xml:space="preserve">Meteorologist</w:t>
      </w:r>
      <w:r>
        <w:t xml:space="preserve">} holds a position of immense importance in the socio-economic fabric of</w:t>
      </w:r>
      <w:r>
        <w:t xml:space="preserve"> </w:t>
      </w:r>
      <w:r>
        <w:rPr>
          <w:bCs/>
          <w:b/>
        </w:rPr>
        <w:t xml:space="preserve">India Bangalore</w:t>
      </w:r>
      <w:r>
        <w:t xml:space="preserve">. From safeguarding lives against extreme weather events to supporting agriculture and guiding urban infrastructure development, their expertise is woven into the daily tapestry of life in this vibrant city. As climate change continues to alter global patterns, the demand for accurate, localized meteorological services in</w:t>
      </w:r>
      <w:r>
        <w:t xml:space="preserve"> </w:t>
      </w:r>
      <w:r>
        <w:rPr>
          <w:bCs/>
          <w:b/>
        </w:rPr>
        <w:t xml:space="preserve">India Bangalore</w:t>
      </w:r>
      <w:r>
        <w:t xml:space="preserve">} will only grow. It is imperative that we continue to support and invest in meteorological research and technology. By doing so, we ensure that</w:t>
      </w:r>
      <w:r>
        <w:t xml:space="preserve"> </w:t>
      </w:r>
      <w:r>
        <w:rPr>
          <w:bCs/>
          <w:b/>
        </w:rPr>
        <w:t xml:space="preserve">India Bangalore</w:t>
      </w:r>
      <w:r>
        <w:t xml:space="preserve">} remains not just a hub of innovation and business, but also a safe, sustainable, and livable city for its millions of residents.</w:t>
      </w:r>
    </w:p>
    <w:p>
      <w:pPr>
        <w:pStyle w:val="BodyText"/>
      </w:pPr>
      <w:r>
        <w:t xml:space="preserve">The relationship between the citizenry of</w:t>
      </w:r>
      <w:r>
        <w:t xml:space="preserve"> </w:t>
      </w:r>
      <w:r>
        <w:rPr>
          <w:bCs/>
          <w:b/>
        </w:rPr>
        <w:t xml:space="preserve">India Bangalore</w:t>
      </w:r>
      <w:r>
        <w:t xml:space="preserve">} and the meteorological experts is one of mutual dependency. While we enjoy the benefits of modern technology that keeps us connected globally, it is often an invisible hand—the</w:t>
      </w:r>
      <w:r>
        <w:t xml:space="preserve"> </w:t>
      </w:r>
      <w:r>
        <w:rPr>
          <w:bCs/>
          <w:b/>
        </w:rPr>
        <w:t xml:space="preserve">Meteorologist</w:t>
      </w:r>
      <w:r>
        <w:t xml:space="preserve">}—that guides our immediate environment. Recognizing this role enhances our appreciation for science and encourages proactive engagement with weather-related information, ultimately fostering a more resilient community in</w:t>
      </w:r>
      <w:r>
        <w:t xml:space="preserve"> </w:t>
      </w:r>
      <w:r>
        <w:rPr>
          <w:bCs/>
          <w:b/>
        </w:rPr>
        <w:t xml:space="preserve">India Bangalore</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Meteorology in Shaping Life in India Bangalore</dc:title>
  <dc:creator/>
  <cp:keywords/>
  <dcterms:created xsi:type="dcterms:W3CDTF">2026-07-29T08:19:52Z</dcterms:created>
  <dcterms:modified xsi:type="dcterms:W3CDTF">2026-07-29T08:19:52Z</dcterms:modified>
</cp:coreProperties>
</file>

<file path=docProps/custom.xml><?xml version="1.0" encoding="utf-8"?>
<Properties xmlns="http://schemas.openxmlformats.org/officeDocument/2006/custom-properties" xmlns:vt="http://schemas.openxmlformats.org/officeDocument/2006/docPropsVTypes"/>
</file>