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Indonesia</w:t>
      </w:r>
      <w:r>
        <w:t xml:space="preserve"> </w:t>
      </w:r>
      <w:r>
        <w:t xml:space="preserve">Jakarta</w:t>
      </w:r>
    </w:p>
    <w:bookmarkStart w:id="26" w:name="X48e94d36723952effd743f134ecae1e93749b89"/>
    <w:p>
      <w:pPr>
        <w:pStyle w:val="Heading1"/>
      </w:pPr>
      <w:r>
        <w:t xml:space="preserve">The Essential Guardian of the Equatorial Metropolis: The Role of the Meteorologist in Indonesia Jakarta</w:t>
      </w:r>
    </w:p>
    <w:p>
      <w:pPr>
        <w:pStyle w:val="FirstParagraph"/>
      </w:pPr>
      <w:r>
        <w:t xml:space="preserve">In the bustling heart of Southeast Asia, where ancient traditions blend seamlessly with modern urbanization, lies Indonesia Jakarta. As one of the most densely populated metropolitan areas on Earth, this city faces a unique set of environmental challenges. Among these, weather patterns and climate variability stand out as critical factors influencing daily life, economic stability, and public safety. At the forefront of understanding and mitigating these natural forces is the</w:t>
      </w:r>
      <w:r>
        <w:t xml:space="preserve"> </w:t>
      </w:r>
      <w:r>
        <w:rPr>
          <w:bCs/>
          <w:b/>
        </w:rPr>
        <w:t xml:space="preserve">Meteorologist</w:t>
      </w:r>
      <w:r>
        <w:t xml:space="preserve">. In Indonesia Jakarta, the role of a meteorologist extends far beyond predicting rain or shine; it encompasses disaster prevention, agricultural support for surrounding regions aviation safety for a major hub city urban planning resilience against climate change.</w:t>
      </w:r>
    </w:p>
    <w:p>
      <w:pPr>
        <w:pStyle w:val="BodyText"/>
      </w:pPr>
      <w:r>
        <w:t xml:space="preserve">Indonesia Jakarta is situated in a tropical monsoon climate zone. This geographical positioning means the city experiences two distinct seasons: the wet season and the dry season. However, due to its proximity to the equator and surrounding waters, weather patterns can shift rapidly and unpredictably. For a population exceeding ten million people living within metropolitan boundaries, accurate meteorological data is not merely a convenience—it is a necessity of life. The</w:t>
      </w:r>
      <w:r>
        <w:t xml:space="preserve"> </w:t>
      </w:r>
      <w:r>
        <w:rPr>
          <w:bCs/>
          <w:b/>
        </w:rPr>
        <w:t xml:space="preserve">Meteorologist</w:t>
      </w:r>
      <w:r>
        <w:t xml:space="preserve"> </w:t>
      </w:r>
      <w:r>
        <w:t xml:space="preserve">serves as the primary interpreter of this complex atmospheric data, translating raw numbers into actionable intelligence for government bodies, businesses, and citizens alike.</w:t>
      </w:r>
    </w:p>
    <w:bookmarkStart w:id="20" w:name="flood-management-and-disaster-mitigation"/>
    <w:p>
      <w:pPr>
        <w:pStyle w:val="Heading2"/>
      </w:pPr>
      <w:r>
        <w:t xml:space="preserve">Flood Management and Disaster Mitigation</w:t>
      </w:r>
    </w:p>
    <w:p>
      <w:pPr>
        <w:pStyle w:val="FirstParagraph"/>
      </w:pPr>
      <w:r>
        <w:t xml:space="preserve">The most pressing issue facing Indonesia Jakarta is flooding. The combination of low-lying geography inadequate drainage infrastructure frequent heavy rainfall creates a perfect storm for inundation. During the peak of the wet season, typically between November and March, rivers swell, and urban drainage systems often become overwhelmed. Herein lies the crucial contribution of the meteorologist. By utilizing advanced radar systems satellite imagery and computer models meteorologists provide early warnings that allow authorities to implement preemptive measures.</w:t>
      </w:r>
    </w:p>
    <w:p>
      <w:pPr>
        <w:pStyle w:val="BodyText"/>
      </w:pPr>
      <w:r>
        <w:rPr>
          <w:bCs/>
          <w:b/>
        </w:rPr>
        <w:t xml:space="preserve">Case Study:</w:t>
      </w:r>
      <w:r>
        <w:t xml:space="preserve"> </w:t>
      </w:r>
      <w:r>
        <w:t xml:space="preserve">During severe monsoon events, real-time data provided by meteorological teams enables the National Disaster Management Authority (BNPB) in Indonesia Jakarta to coordinate evacuations allocate resources and issue public alerts. Without precise forecasting, the human and economic toll of floods would be significantly higher.</w:t>
      </w:r>
    </w:p>
    <w:p>
      <w:pPr>
        <w:pStyle w:val="BodyText"/>
      </w:pPr>
      <w:r>
        <w:t xml:space="preserve">Furthermore, climate change has exacerbated these conditions. The frequency of extreme weather events has increased over recent decades. Meteorologists are tasked with long-term analysis to identify trends such as shifting rainfall patterns rising sea levels and intensifying storm activity. This data informs urban planning policies in Indonesia Jakarta guiding the construction of flood barriers improving drainage systems and regulating land use to prevent further exacerbation of runoff issues.</w:t>
      </w:r>
    </w:p>
    <w:bookmarkEnd w:id="20"/>
    <w:bookmarkStart w:id="21" w:name="agricultural-support-for-greater-jakarta"/>
    <w:p>
      <w:pPr>
        <w:pStyle w:val="Heading2"/>
      </w:pPr>
      <w:r>
        <w:t xml:space="preserve">Agricultural Support for Greater Jakarta</w:t>
      </w:r>
    </w:p>
    <w:p>
      <w:pPr>
        <w:pStyle w:val="FirstParagraph"/>
      </w:pPr>
      <w:r>
        <w:t xml:space="preserve">While Indonesia Jakarta is predominantly an urban center its surrounding areas play a vital role in feeding the region. The greater metropolitan area relies on nearby provinces in West Java and Banten for agricultural produce. Farmers depend heavily on weather forecasts to plan planting harvesting and irrigation schedules. A meteorologist specializing in agrometeorology provides tailored information that helps optimize crop yields and minimize losses due to pests or adverse weather.</w:t>
      </w:r>
    </w:p>
    <w:p>
      <w:pPr>
        <w:pStyle w:val="BodyText"/>
      </w:pPr>
      <w:r>
        <w:t xml:space="preserve">In Indonesia Jakarta the supply chain for fresh produce is intricate. Delays caused by unexpected rain can lead to spoilage and price spikes affecting food security. By providing accurate short-term forecasts, meteorologists help logistics companies plan routes ensuring timely delivery of goods. This indirect yet profound impact on the economy underscores why meteorological services are considered public infrastructure akin to electricity or water supply.</w:t>
      </w:r>
    </w:p>
    <w:bookmarkEnd w:id="21"/>
    <w:bookmarkStart w:id="22" w:name="aviation-and-transportation-safety"/>
    <w:p>
      <w:pPr>
        <w:pStyle w:val="Heading2"/>
      </w:pPr>
      <w:r>
        <w:t xml:space="preserve">Aviation and Transportation Safety</w:t>
      </w:r>
    </w:p>
    <w:p>
      <w:pPr>
        <w:pStyle w:val="FirstParagraph"/>
      </w:pPr>
      <w:r>
        <w:t xml:space="preserve">Indonesia Jakarta is home to two major airports Soekarno-Hatta International Airport and Halim Perdanakusuma International Airport which serve as critical gateways for both domestic and international travel. Aviation is highly sensitive to weather conditions. Visibility wind shear low clouds and thunderstorms can all disrupt flight schedules posing safety risks. Meteorologists working within aviation meteorological units monitor atmospheric conditions continuously providing pilots air traffic controllers airlines with crucial updates.</w:t>
      </w:r>
    </w:p>
    <w:p>
      <w:pPr>
        <w:pStyle w:val="BodyText"/>
      </w:pPr>
      <w:r>
        <w:t xml:space="preserve">In Indonesia Jakarta the high humidity and frequent convective storms make weather a dominant factor in airport operations. A sudden thunderstorm cell can cause cascading delays across the national airspace network. Meteorologists utilize Doppler radar to track storm cells allowing for efficient rerouting of flights minimizing fuel consumption passenger inconvenience and environmental impact. Their expertise ensures that despite challenging tropical conditions, safety remains paramount.</w:t>
      </w:r>
    </w:p>
    <w:bookmarkEnd w:id="22"/>
    <w:bookmarkStart w:id="23" w:name="rising-sea-levels-and-urban-resilience"/>
    <w:p>
      <w:pPr>
        <w:pStyle w:val="Heading2"/>
      </w:pPr>
      <w:r>
        <w:t xml:space="preserve">Rising Sea Levels and Urban Resilience</w:t>
      </w:r>
    </w:p>
    <w:p>
      <w:pPr>
        <w:pStyle w:val="FirstParagraph"/>
      </w:pPr>
      <w:r>
        <w:t xml:space="preserve">A distinct challenge facing Indonesia Jakarta is the rate at which the land is sinking relative to sea level. Subsidence combined with global warming induced sea level rise threatens vast coastal areas. Meteorologists contribute to this discourse by providing climate projections that model future scenarios. These models help city planners in Indonesia Jakarta understand potential impacts over decades rather than just days.</w:t>
      </w:r>
    </w:p>
    <w:p>
      <w:pPr>
        <w:pStyle w:val="BodyText"/>
      </w:pPr>
      <w:r>
        <w:t xml:space="preserve">The integration of meteorological data into long-term strategic planning is essential for building resilience. Whether it is deciding where to build new infrastructure or how to design flood-resistant neighborhoods understanding the evolving climate landscape guided by scientific meteorological analysis is indispensable. The</w:t>
      </w:r>
      <w:r>
        <w:t xml:space="preserve"> </w:t>
      </w:r>
      <w:r>
        <w:rPr>
          <w:bCs/>
          <w:b/>
        </w:rPr>
        <w:t xml:space="preserve">Meteorologist</w:t>
      </w:r>
      <w:r>
        <w:t xml:space="preserve"> </w:t>
      </w:r>
      <w:r>
        <w:t xml:space="preserve">thus becomes a key stakeholder in discussions regarding sustainable development environmental protection and urban adaptation strategies.</w:t>
      </w:r>
    </w:p>
    <w:bookmarkEnd w:id="23"/>
    <w:bookmarkStart w:id="24" w:name="public-awareness-and-education"/>
    <w:p>
      <w:pPr>
        <w:pStyle w:val="Heading2"/>
      </w:pPr>
      <w:r>
        <w:t xml:space="preserve">Public Awareness and Education</w:t>
      </w:r>
    </w:p>
    <w:p>
      <w:pPr>
        <w:pStyle w:val="FirstParagraph"/>
      </w:pPr>
      <w:r>
        <w:t xml:space="preserve">Beyond technical applications, the role of the meteorologist includes public education. In Indonesia Jakarta many citizens rely on social media for weather information where misinformation can spread quickly. Certified meteorologists provide authoritative sources of truth helping to dispel myths about weather phenomena such as typhoons or volcanic ash clouds from nearby Mount Salak or Tangkuban Perahu.</w:t>
      </w:r>
    </w:p>
    <w:p>
      <w:pPr>
        <w:pStyle w:val="BodyText"/>
      </w:pPr>
      <w:r>
        <w:t xml:space="preserve">Through broadcasts news articles and community engagement initiatives meteorologists raise awareness about how individuals can prepare for severe weather. Simple actions like clearing drains before the rains start having emergency kits ready and understanding evacuation zones are promoted through clear communication. This educational aspect empowers residents of Indonesia Jakarta to take personal responsibility for their safety thereby reducing the burden on emergency services.</w:t>
      </w:r>
    </w:p>
    <w:bookmarkEnd w:id="24"/>
    <w:bookmarkStart w:id="25" w:name="conclusion"/>
    <w:p>
      <w:pPr>
        <w:pStyle w:val="Heading2"/>
      </w:pPr>
      <w:r>
        <w:t xml:space="preserve">Conclusion</w:t>
      </w:r>
    </w:p>
    <w:p>
      <w:pPr>
        <w:pStyle w:val="FirstParagraph"/>
      </w:pPr>
      <w:r>
        <w:t xml:space="preserve">In conclusion the significance of the meteorologist in Indonesia Jakarta cannot be overstated. From safeguarding lives against floods to supporting agriculture aviation and long-term urban planning these professionals are integral to the functioning and sustainability of one of Asia’s most dynamic megacities. As climate challenges intensify their role will only grow more critical.</w:t>
      </w:r>
    </w:p>
    <w:p>
      <w:pPr>
        <w:pStyle w:val="BodyText"/>
      </w:pPr>
      <w:r>
        <w:t xml:space="preserve">The synergy between scientific meteorological analysis and practical application in Indonesia Jakarta highlights the need for continued investment in meteorological infrastructure training and public trust. By honoring the expertise of the</w:t>
      </w:r>
      <w:r>
        <w:t xml:space="preserve"> </w:t>
      </w:r>
      <w:r>
        <w:rPr>
          <w:bCs/>
          <w:b/>
        </w:rPr>
        <w:t xml:space="preserve">Meteorologist</w:t>
      </w:r>
      <w:r>
        <w:t xml:space="preserve">, Indonesia Jakarta can better navigate its environmental complexities ensuring a safer prosperous future for all its inhabitants. The atmosphere may be unpredictable but with skilled guidance it becomes manageable.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Meteorologist in Indonesia Jakarta</dc:title>
  <dc:creator/>
  <dc:language>en</dc:language>
  <cp:keywords/>
  <dcterms:created xsi:type="dcterms:W3CDTF">2026-07-29T05:54:45Z</dcterms:created>
  <dcterms:modified xsi:type="dcterms:W3CDTF">2026-07-29T05:54:45Z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