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Israel</w:t>
      </w:r>
      <w:r>
        <w:t xml:space="preserve"> </w:t>
      </w:r>
      <w:r>
        <w:t xml:space="preserve">Tel</w:t>
      </w:r>
      <w:r>
        <w:t xml:space="preserve"> </w:t>
      </w:r>
      <w:r>
        <w:t xml:space="preserve">Aviv</w:t>
      </w:r>
    </w:p>
    <w:bookmarkStart w:id="26" w:name="Xef9f4648c3642f5ae48a15d1dcc039883d9ccca"/>
    <w:p>
      <w:pPr>
        <w:pStyle w:val="Heading1"/>
      </w:pPr>
      <w:r>
        <w:t xml:space="preserve">The Vital Role of the Meteorologist in Israel Tel Aviv</w:t>
      </w:r>
    </w:p>
    <w:p>
      <w:pPr>
        <w:pStyle w:val="FirstParagraph"/>
      </w:pPr>
      <w:r>
        <w:t xml:space="preserve">In the dynamic and historically rich landscape of Israel, few cities embody the intersection of ancient tradition and futuristic innovation quite like</w:t>
      </w:r>
      <w:r>
        <w:t xml:space="preserve"> </w:t>
      </w:r>
      <w:r>
        <w:rPr>
          <w:bCs/>
          <w:b/>
        </w:rPr>
        <w:t xml:space="preserve">Tel Aviv</w:t>
      </w:r>
      <w:r>
        <w:t xml:space="preserve">. As a coastal metropolis pulsating with economic vitality, cultural diversity, and rapid urban development,</w:t>
      </w:r>
      <w:r>
        <w:t xml:space="preserve"> </w:t>
      </w:r>
      <w:r>
        <w:rPr>
          <w:bCs/>
          <w:b/>
        </w:rPr>
        <w:t xml:space="preserve">Tel Aviv</w:t>
      </w:r>
      <w:r>
        <w:t xml:space="preserve"> </w:t>
      </w:r>
      <w:r>
        <w:t xml:space="preserve">faces a unique set of environmental challenges that are increasingly influenced by global climate patterns. At the heart of navigating these complexities stands the professional figure of the</w:t>
      </w:r>
      <w:r>
        <w:t xml:space="preserve"> </w:t>
      </w:r>
      <w:r>
        <w:rPr>
          <w:iCs/>
          <w:i/>
        </w:rPr>
        <w:t xml:space="preserve">Meteorologist</w:t>
      </w:r>
      <w:r>
        <w:t xml:space="preserve">. This essay explores the critical importance of meteorological expertise in this specific geographic context, highlighting how scientific analysis serves as a cornerstone for public safety, economic stability, and urban planning in</w:t>
      </w:r>
      <w:r>
        <w:t xml:space="preserve"> </w:t>
      </w:r>
      <w:r>
        <w:rPr>
          <w:bCs/>
          <w:b/>
        </w:rPr>
        <w:t xml:space="preserve">Israel Tel Aviv</w:t>
      </w:r>
      <w:r>
        <w:t xml:space="preserve">.</w:t>
      </w:r>
    </w:p>
    <w:bookmarkStart w:id="20" w:name="Xf65ddbd8b3af8853f1516425e9d6b715e2e5e1d"/>
    <w:p>
      <w:pPr>
        <w:pStyle w:val="Heading2"/>
      </w:pPr>
      <w:r>
        <w:t xml:space="preserve">The Unique Climatic Profile of Coastal Israel</w:t>
      </w:r>
    </w:p>
    <w:p>
      <w:pPr>
        <w:pStyle w:val="FirstParagraph"/>
      </w:pPr>
      <w:r>
        <w:t xml:space="preserve">To understand the necessity of the</w:t>
      </w:r>
      <w:r>
        <w:t xml:space="preserve"> </w:t>
      </w:r>
      <w:r>
        <w:rPr>
          <w:iCs/>
          <w:i/>
        </w:rPr>
        <w:t xml:space="preserve">Meteorologist</w:t>
      </w:r>
      <w:r>
        <w:t xml:space="preserve">, one must first appreciate the distinct climatic characteristics of</w:t>
      </w:r>
      <w:r>
        <w:t xml:space="preserve"> </w:t>
      </w:r>
      <w:r>
        <w:rPr>
          <w:bCs/>
          <w:b/>
        </w:rPr>
        <w:t xml:space="preserve">Tel Aviv</w:t>
      </w:r>
      <w:r>
        <w:t xml:space="preserve">. Located on the eastern shore of the Mediterranean Sea,</w:t>
      </w:r>
      <w:r>
        <w:t xml:space="preserve"> </w:t>
      </w:r>
      <w:r>
        <w:rPr>
          <w:bCs/>
          <w:b/>
        </w:rPr>
        <w:t xml:space="preserve">Tel Aviv</w:t>
      </w:r>
      <w:r>
        <w:t xml:space="preserve"> </w:t>
      </w:r>
      <w:r>
        <w:t xml:space="preserve">enjoys a typical Mediterranean climate characterized by hot, humid summers and mild, wet winters. However, this general description masks significant volatility. The city is frequently subjected to sudden weather shifts driven by large-scale atmospheric systems originating in Europe or Africa. For residents and businesses in</w:t>
      </w:r>
      <w:r>
        <w:t xml:space="preserve"> </w:t>
      </w:r>
      <w:r>
        <w:rPr>
          <w:bCs/>
          <w:b/>
        </w:rPr>
        <w:t xml:space="preserve">Tel Aviv</w:t>
      </w:r>
      <w:r>
        <w:t xml:space="preserve">, these are not merely academic weather events but tangible forces that dictate daily life.</w:t>
      </w:r>
    </w:p>
    <w:p>
      <w:pPr>
        <w:pStyle w:val="BodyText"/>
      </w:pPr>
      <w:r>
        <w:t xml:space="preserve">The</w:t>
      </w:r>
      <w:r>
        <w:t xml:space="preserve"> </w:t>
      </w:r>
      <w:r>
        <w:rPr>
          <w:iCs/>
          <w:i/>
        </w:rPr>
        <w:t xml:space="preserve">Meteorologist</w:t>
      </w:r>
      <w:r>
        <w:t xml:space="preserve"> </w:t>
      </w:r>
      <w:r>
        <w:t xml:space="preserve">plays a pivotal role in decoding these complexities. During the summer months, the region is prone to strong southerly winds known as "Sharav" or Shamal, which bring intense heat and dry conditions, significantly increasing the risk of wildfires and reducing air quality. Conversely, winter storms can bring torrential rains that overwhelm urban drainage systems. The ability to predict these specific phenomena with accuracy is not a luxury but a necessity for the resilience of</w:t>
      </w:r>
      <w:r>
        <w:t xml:space="preserve"> </w:t>
      </w:r>
      <w:r>
        <w:rPr>
          <w:bCs/>
          <w:b/>
        </w:rPr>
        <w:t xml:space="preserve">Israel Tel Aviv</w:t>
      </w:r>
      <w:r>
        <w:t xml:space="preserve">.</w:t>
      </w:r>
    </w:p>
    <w:bookmarkEnd w:id="20"/>
    <w:bookmarkStart w:id="21" w:name="safety-and-disaster-preparedness"/>
    <w:p>
      <w:pPr>
        <w:pStyle w:val="Heading2"/>
      </w:pPr>
      <w:r>
        <w:t xml:space="preserve">Safety and Disaster Preparedness</w:t>
      </w:r>
    </w:p>
    <w:p>
      <w:pPr>
        <w:pStyle w:val="FirstParagraph"/>
      </w:pPr>
      <w:r>
        <w:t xml:space="preserve">The most immediate and visible contribution of the</w:t>
      </w:r>
      <w:r>
        <w:t xml:space="preserve"> </w:t>
      </w:r>
      <w:r>
        <w:rPr>
          <w:iCs/>
          <w:i/>
        </w:rPr>
        <w:t xml:space="preserve">Meteorologist</w:t>
      </w:r>
      <w:r>
        <w:t xml:space="preserve"> </w:t>
      </w:r>
      <w:r>
        <w:t xml:space="preserve">in</w:t>
      </w:r>
      <w:r>
        <w:t xml:space="preserve"> </w:t>
      </w:r>
      <w:r>
        <w:rPr>
          <w:bCs/>
          <w:b/>
        </w:rPr>
        <w:t xml:space="preserve">Tel Aviv</w:t>
      </w:r>
      <w:r>
        <w:t xml:space="preserve"> </w:t>
      </w:r>
      <w:r>
        <w:t xml:space="preserve">is the preservation of public safety. In recent years, climate change has exacerbated extreme weather events globally, and Israel is no exception. The occurrence of heavy rainfall leading to flash floods in urban areas such as Jaffa and central Tel Aviv requires precise forecasting to issue timely warnings. A skilled</w:t>
      </w:r>
      <w:r>
        <w:t xml:space="preserve"> </w:t>
      </w:r>
      <w:r>
        <w:rPr>
          <w:iCs/>
          <w:i/>
        </w:rPr>
        <w:t xml:space="preserve">Meteorologist</w:t>
      </w:r>
      <w:r>
        <w:t xml:space="preserve"> </w:t>
      </w:r>
      <w:r>
        <w:t xml:space="preserve">analyzes real-time data from radar, satellite imagery, and ground stations to predict the intensity and trajectory of storm cells.</w:t>
      </w:r>
    </w:p>
    <w:p>
      <w:pPr>
        <w:pStyle w:val="BodyText"/>
      </w:pPr>
      <w:r>
        <w:t xml:space="preserve">When a storm system approaches</w:t>
      </w:r>
      <w:r>
        <w:t xml:space="preserve"> </w:t>
      </w:r>
      <w:r>
        <w:rPr>
          <w:bCs/>
          <w:b/>
        </w:rPr>
        <w:t xml:space="preserve">Tel Aviv</w:t>
      </w:r>
      <w:r>
        <w:t xml:space="preserve">, the communication provided by meteorological services becomes a lifeline. Early warnings allow emergency services to mobilize resources, schools to adjust schedules, and citizens to take precautionary measures. In a dense urban environment where traffic congestion can hamper emergency response, accurate timing is crucial. Furthermore, the prediction of heatwaves allows health authorities in</w:t>
      </w:r>
      <w:r>
        <w:t xml:space="preserve"> </w:t>
      </w:r>
      <w:r>
        <w:rPr>
          <w:bCs/>
          <w:b/>
        </w:rPr>
        <w:t xml:space="preserve">Israel Tel Aviv</w:t>
      </w:r>
      <w:r>
        <w:t xml:space="preserve"> </w:t>
      </w:r>
      <w:r>
        <w:t xml:space="preserve">to prepare for spikes in heat-related illnesses, particularly among vulnerable populations such as the elderly. Thus, the</w:t>
      </w:r>
      <w:r>
        <w:t xml:space="preserve"> </w:t>
      </w:r>
      <w:r>
        <w:rPr>
          <w:iCs/>
          <w:i/>
        </w:rPr>
        <w:t xml:space="preserve">Meteorologist</w:t>
      </w:r>
      <w:r>
        <w:t xml:space="preserve"> </w:t>
      </w:r>
      <w:r>
        <w:t xml:space="preserve">acts as a silent guardian of public welfare.</w:t>
      </w:r>
    </w:p>
    <w:bookmarkEnd w:id="21"/>
    <w:bookmarkStart w:id="22" w:name="economic-implications-and-urban-planning"/>
    <w:p>
      <w:pPr>
        <w:pStyle w:val="Heading2"/>
      </w:pPr>
      <w:r>
        <w:t xml:space="preserve">Economic Implications and Urban Planning</w:t>
      </w:r>
    </w:p>
    <w:p>
      <w:pPr>
        <w:pStyle w:val="FirstParagraph"/>
      </w:pPr>
      <w:r>
        <w:t xml:space="preserve">Beyond safety, the</w:t>
      </w:r>
      <w:r>
        <w:t xml:space="preserve"> </w:t>
      </w:r>
      <w:r>
        <w:rPr>
          <w:iCs/>
          <w:i/>
        </w:rPr>
        <w:t xml:space="preserve">Meteorologist</w:t>
      </w:r>
      <w:r>
        <w:t xml:space="preserve"> </w:t>
      </w:r>
      <w:r>
        <w:t xml:space="preserve">is an indispensable asset to the economic engine of</w:t>
      </w:r>
      <w:r>
        <w:t xml:space="preserve"> </w:t>
      </w:r>
      <w:r>
        <w:rPr>
          <w:bCs/>
          <w:b/>
        </w:rPr>
        <w:t xml:space="preserve">Tel Aviv</w:t>
      </w:r>
      <w:r>
        <w:t xml:space="preserve">. As a global hub for technology, finance, and tourism,</w:t>
      </w:r>
      <w:r>
        <w:t xml:space="preserve"> </w:t>
      </w:r>
      <w:r>
        <w:rPr>
          <w:bCs/>
          <w:b/>
        </w:rPr>
        <w:t xml:space="preserve">Tel Aviv’s</w:t>
      </w:r>
      <w:r>
        <w:t xml:space="preserve"> </w:t>
      </w:r>
      <w:r>
        <w:t xml:space="preserve">economy is sensitive to weather disruptions. Outdoor events, beach activities, and construction projects are all heavily dependent on favorable weather conditions. Event organizers rely on detailed meteorological forecasts to schedule concerts and festivals in areas like the Tel Aviv Port or Frishman Beach. A sudden downpour can cost millions in lost revenue and logistical chaos; therefore, precise short-term forecasting by a</w:t>
      </w:r>
      <w:r>
        <w:t xml:space="preserve"> </w:t>
      </w:r>
      <w:r>
        <w:rPr>
          <w:iCs/>
          <w:i/>
        </w:rPr>
        <w:t xml:space="preserve">Meteorologist</w:t>
      </w:r>
      <w:r>
        <w:t xml:space="preserve"> </w:t>
      </w:r>
      <w:r>
        <w:t xml:space="preserve">is essential for economic continuity.</w:t>
      </w:r>
    </w:p>
    <w:p>
      <w:pPr>
        <w:pStyle w:val="BodyText"/>
      </w:pPr>
      <w:r>
        <w:t xml:space="preserve">Moreover, urban planning in</w:t>
      </w:r>
      <w:r>
        <w:t xml:space="preserve"> </w:t>
      </w:r>
      <w:r>
        <w:rPr>
          <w:bCs/>
          <w:b/>
        </w:rPr>
        <w:t xml:space="preserve">Tel Aviv</w:t>
      </w:r>
      <w:r>
        <w:t xml:space="preserve"> </w:t>
      </w:r>
      <w:r>
        <w:t xml:space="preserve">must account for long-term climatic trends. Sea-level rise poses a existential threat to coastal cities worldwide, and</w:t>
      </w:r>
      <w:r>
        <w:t xml:space="preserve"> </w:t>
      </w:r>
      <w:r>
        <w:rPr>
          <w:bCs/>
          <w:b/>
        </w:rPr>
        <w:t xml:space="preserve">Tel Aviv</w:t>
      </w:r>
      <w:r>
        <w:t xml:space="preserve">, with its extensive coastline, is particularly vulnerable. Meteorologists contribute climate models that predict future changes in precipitation patterns and temperature extremes. These projections inform municipal decisions regarding infrastructure investment, such as the reinforcement of sea walls or the redesign of drainage networks. By providing data-driven insights, the</w:t>
      </w:r>
      <w:r>
        <w:t xml:space="preserve"> </w:t>
      </w:r>
      <w:r>
        <w:rPr>
          <w:iCs/>
          <w:i/>
        </w:rPr>
        <w:t xml:space="preserve">Meteorologist</w:t>
      </w:r>
      <w:r>
        <w:t xml:space="preserve"> </w:t>
      </w:r>
      <w:r>
        <w:t xml:space="preserve">helps shape a sustainable urban future for</w:t>
      </w:r>
      <w:r>
        <w:t xml:space="preserve"> </w:t>
      </w:r>
      <w:r>
        <w:rPr>
          <w:bCs/>
          <w:b/>
        </w:rPr>
        <w:t xml:space="preserve">Israel Tel Aviv</w:t>
      </w:r>
      <w:r>
        <w:t xml:space="preserve">, ensuring that development does not outpace environmental capacity.</w:t>
      </w:r>
    </w:p>
    <w:bookmarkEnd w:id="22"/>
    <w:bookmarkStart w:id="23" w:name="Xec0c6a1178ebf3d8b6b2f99e6cac909346f6d3b"/>
    <w:p>
      <w:pPr>
        <w:pStyle w:val="Heading2"/>
      </w:pPr>
      <w:r>
        <w:t xml:space="preserve">Agriculture and Energy in the Regional Context</w:t>
      </w:r>
    </w:p>
    <w:p>
      <w:pPr>
        <w:pStyle w:val="FirstParagraph"/>
      </w:pPr>
      <w:r>
        <w:t xml:space="preserve">The influence of meteorology extends beyond the city limits of</w:t>
      </w:r>
      <w:r>
        <w:t xml:space="preserve"> </w:t>
      </w:r>
      <w:r>
        <w:rPr>
          <w:bCs/>
          <w:b/>
        </w:rPr>
        <w:t xml:space="preserve">Tel Aviv</w:t>
      </w:r>
      <w:r>
        <w:t xml:space="preserve">. The broader region, including the agricultural settlements surrounding the metropolitan area, depends heavily on accurate weather prediction. Rainfall variability directly impacts crop yields and water management strategies. In a country where water resources are scarce, understanding precipitation patterns is vital for national security and food supply stability. The</w:t>
      </w:r>
      <w:r>
        <w:t xml:space="preserve"> </w:t>
      </w:r>
      <w:r>
        <w:rPr>
          <w:iCs/>
          <w:i/>
        </w:rPr>
        <w:t xml:space="preserve">Meteorologist</w:t>
      </w:r>
      <w:r>
        <w:t xml:space="preserve"> </w:t>
      </w:r>
      <w:r>
        <w:t xml:space="preserve">in</w:t>
      </w:r>
      <w:r>
        <w:t xml:space="preserve"> </w:t>
      </w:r>
      <w:r>
        <w:rPr>
          <w:bCs/>
          <w:b/>
        </w:rPr>
        <w:t xml:space="preserve">Tel Aviv</w:t>
      </w:r>
      <w:r>
        <w:t xml:space="preserve"> </w:t>
      </w:r>
      <w:r>
        <w:t xml:space="preserve">often serves as part of a larger network that supports agricultural planning across Israel.</w:t>
      </w:r>
    </w:p>
    <w:p>
      <w:pPr>
        <w:pStyle w:val="BodyText"/>
      </w:pPr>
      <w:r>
        <w:t xml:space="preserve">Additionally, the renewable energy sector is growing rapidly in Israel. Solar power generation, while abundant due to high sunshine hours, is hindered by dust storms and cloud cover. Wind energy projects also require detailed wind pattern analysis. Meteorologists provide the granular data needed to optimize the placement and operation of these renewable energy facilities. In</w:t>
      </w:r>
      <w:r>
        <w:t xml:space="preserve"> </w:t>
      </w:r>
      <w:r>
        <w:rPr>
          <w:bCs/>
          <w:b/>
        </w:rPr>
        <w:t xml:space="preserve">Tel Aviv</w:t>
      </w:r>
      <w:r>
        <w:t xml:space="preserve">, a city striving for carbon neutrality and green innovation, this role is increasingly prominent.</w:t>
      </w:r>
    </w:p>
    <w:bookmarkEnd w:id="23"/>
    <w:bookmarkStart w:id="24" w:name="education-and-public-engagement"/>
    <w:p>
      <w:pPr>
        <w:pStyle w:val="Heading2"/>
      </w:pPr>
      <w:r>
        <w:t xml:space="preserve">Education and Public Engagement</w:t>
      </w:r>
    </w:p>
    <w:p>
      <w:pPr>
        <w:pStyle w:val="FirstParagraph"/>
      </w:pPr>
      <w:r>
        <w:t xml:space="preserve">Finally, the</w:t>
      </w:r>
      <w:r>
        <w:t xml:space="preserve"> </w:t>
      </w:r>
      <w:r>
        <w:rPr>
          <w:iCs/>
          <w:i/>
        </w:rPr>
        <w:t xml:space="preserve">Meteorologist</w:t>
      </w:r>
      <w:r>
        <w:t xml:space="preserve"> </w:t>
      </w:r>
      <w:r>
        <w:t xml:space="preserve">serves an educational role that fosters climate literacy among the residents of</w:t>
      </w:r>
      <w:r>
        <w:t xml:space="preserve"> </w:t>
      </w:r>
      <w:r>
        <w:rPr>
          <w:bCs/>
          <w:b/>
        </w:rPr>
        <w:t xml:space="preserve">Tel Aviv</w:t>
      </w:r>
      <w:r>
        <w:t xml:space="preserve">. As awareness of climate change grows, there is a need for clear communication between scientific experts and the general public. Meteorologists in media and government agencies translate complex atmospheric data into actionable information. They help citizens understand the link between local weather events and global climate trends. This engagement empowers individuals in</w:t>
      </w:r>
      <w:r>
        <w:t xml:space="preserve"> </w:t>
      </w:r>
      <w:r>
        <w:rPr>
          <w:bCs/>
          <w:b/>
        </w:rPr>
        <w:t xml:space="preserve">Israel Tel Aviv</w:t>
      </w:r>
      <w:r>
        <w:t xml:space="preserve"> </w:t>
      </w:r>
      <w:r>
        <w:t xml:space="preserve">to make informed decisions, from reducing their carbon footprint to adapting their lifestyles to changing environmental conditions.</w:t>
      </w:r>
    </w:p>
    <w:bookmarkEnd w:id="24"/>
    <w:bookmarkStart w:id="25" w:name="conclusion"/>
    <w:p>
      <w:pPr>
        <w:pStyle w:val="Heading2"/>
      </w:pPr>
      <w:r>
        <w:t xml:space="preserve">Conclusion</w:t>
      </w:r>
    </w:p>
    <w:p>
      <w:pPr>
        <w:pStyle w:val="FirstParagraph"/>
      </w:pPr>
      <w:r>
        <w:t xml:space="preserve">In conclusion, the role of the</w:t>
      </w:r>
      <w:r>
        <w:t xml:space="preserve"> </w:t>
      </w:r>
      <w:r>
        <w:rPr>
          <w:iCs/>
          <w:i/>
        </w:rPr>
        <w:t xml:space="preserve">Meteorologist</w:t>
      </w:r>
      <w:r>
        <w:t xml:space="preserve"> </w:t>
      </w:r>
      <w:r>
        <w:t xml:space="preserve">in</w:t>
      </w:r>
      <w:r>
        <w:t xml:space="preserve"> </w:t>
      </w:r>
      <w:r>
        <w:rPr>
          <w:bCs/>
          <w:b/>
        </w:rPr>
        <w:t xml:space="preserve">Tel Aviv</w:t>
      </w:r>
      <w:r>
        <w:t xml:space="preserve">,</w:t>
      </w:r>
      <w:r>
        <w:t xml:space="preserve"> </w:t>
      </w:r>
      <w:r>
        <w:rPr>
          <w:bCs/>
          <w:b/>
        </w:rPr>
        <w:t xml:space="preserve">Israel Tel Aviv</w:t>
      </w:r>
      <w:r>
        <w:t xml:space="preserve">, transcends simple weather reporting. It is a multifaceted profession that underpins public safety, drives economic efficiency, guides urban sustainability, and promotes environmental awareness. In a city as vibrant and complex as</w:t>
      </w:r>
      <w:r>
        <w:t xml:space="preserve"> </w:t>
      </w:r>
      <w:r>
        <w:rPr>
          <w:bCs/>
          <w:b/>
        </w:rPr>
        <w:t xml:space="preserve">Tel Aviv</w:t>
      </w:r>
      <w:r>
        <w:t xml:space="preserve">, the ability to anticipate and respond to atmospheric changes is critical. As climate challenges intensify, the expertise of meteorological professionals will only become more vital. For</w:t>
      </w:r>
      <w:r>
        <w:t xml:space="preserve"> </w:t>
      </w:r>
      <w:r>
        <w:rPr>
          <w:bCs/>
          <w:b/>
        </w:rPr>
        <w:t xml:space="preserve">Israel Tel Aviv</w:t>
      </w:r>
      <w:r>
        <w:t xml:space="preserve"> </w:t>
      </w:r>
      <w:r>
        <w:t xml:space="preserve">to maintain its status as a resilient and modern metropolis, continued support for meteorological science and infrastructure remains an imperative investment in the well-being of its people and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Israel Tel Aviv</dc:title>
  <dc:creator/>
  <dc:language>en</dc:language>
  <cp:keywords/>
  <dcterms:created xsi:type="dcterms:W3CDTF">2026-07-29T05:14:46Z</dcterms:created>
  <dcterms:modified xsi:type="dcterms:W3CDTF">2026-07-29T05:14:46Z</dcterms:modified>
</cp:coreProperties>
</file>

<file path=docProps/custom.xml><?xml version="1.0" encoding="utf-8"?>
<Properties xmlns="http://schemas.openxmlformats.org/officeDocument/2006/custom-properties" xmlns:vt="http://schemas.openxmlformats.org/officeDocument/2006/docPropsVTypes"/>
</file>