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Naples</w:t>
      </w:r>
    </w:p>
    <w:bookmarkStart w:id="26" w:name="Xf681e41409e1eff61c108a0e956d77d5488197c"/>
    <w:p>
      <w:pPr>
        <w:pStyle w:val="Heading1"/>
      </w:pPr>
      <w:r>
        <w:t xml:space="preserve">The Guardian of the Gulf: The Vital Role of the Meteorologist in Italy Naples</w:t>
      </w:r>
    </w:p>
    <w:p>
      <w:pPr>
        <w:pStyle w:val="FirstParagraph"/>
      </w:pPr>
      <w:r>
        <w:t xml:space="preserve">Nestled against the dramatic backdrop of Mount Vesuvius and kissed by the azure waters of the Gulf of Salerno, Naples (Napoli) stands as one of Italy’s most vibrant and historically rich cities. However, beneath its sun-drenched promenade lies a complex atmospheric dynamic that demands constant vigilance. In this unique geographical setting, the</w:t>
      </w:r>
      <w:r>
        <w:t xml:space="preserve"> </w:t>
      </w:r>
      <w:r>
        <w:rPr>
          <w:bCs/>
          <w:b/>
        </w:rPr>
        <w:t xml:space="preserve">Meteorologist</w:t>
      </w:r>
      <w:r>
        <w:t xml:space="preserve"> </w:t>
      </w:r>
      <w:r>
        <w:t xml:space="preserve">is not merely a scientist interpreting data; they are an essential guardian of public safety, economic stability, and cultural heritage. This essay explores the critical importance of meteorological expertise specifically within the context of</w:t>
      </w:r>
      <w:r>
        <w:t xml:space="preserve"> </w:t>
      </w:r>
      <w:r>
        <w:rPr>
          <w:bCs/>
          <w:b/>
        </w:rPr>
        <w:t xml:space="preserve">Italy Naples</w:t>
      </w:r>
      <w:r>
        <w:t xml:space="preserve">, examining how local weather patterns influence daily life, tourism, agriculture, and disaster prevention.</w:t>
      </w:r>
    </w:p>
    <w:bookmarkStart w:id="20" w:name="the-unique-geographical-challenge"/>
    <w:p>
      <w:pPr>
        <w:pStyle w:val="Heading2"/>
      </w:pPr>
      <w:r>
        <w:t xml:space="preserve">The Unique Geographical Challenge</w:t>
      </w:r>
    </w:p>
    <w:p>
      <w:pPr>
        <w:pStyle w:val="FirstParagraph"/>
      </w:pPr>
      <w:r>
        <w:t xml:space="preserve">To understand why a specialized approach to meteorology is required in this region, one must first appreciate the topography of</w:t>
      </w:r>
      <w:r>
        <w:t xml:space="preserve"> </w:t>
      </w:r>
      <w:r>
        <w:rPr>
          <w:bCs/>
          <w:b/>
        </w:rPr>
        <w:t xml:space="preserve">Italy Naples</w:t>
      </w:r>
      <w:r>
        <w:t xml:space="preserve">. The city is situated in a basin surrounded by mountains and volcanic formations, which creates microclimates that differ significantly from the rest of Campania or even neighboring regions like Lazio. The interaction between the sea breeze from the Tyrrhenian Sea and the hot, dry air descending from the Apennine mountains creates unpredictable weather phenomena. For a</w:t>
      </w:r>
      <w:r>
        <w:t xml:space="preserve"> </w:t>
      </w:r>
      <w:r>
        <w:rPr>
          <w:bCs/>
          <w:b/>
        </w:rPr>
        <w:t xml:space="preserve">Meteorologist</w:t>
      </w:r>
      <w:r>
        <w:t xml:space="preserve">, these factors present a complex puzzle. Standard national models often fail to capture the fine-scale details of wind shear, humidity spikes, or sudden downpours that characterize Neapolitan weather. Therefore, local expertise is indispensable for accurate forecasting.</w:t>
      </w:r>
    </w:p>
    <w:bookmarkEnd w:id="20"/>
    <w:bookmarkStart w:id="21" w:name="safety-and-disaster-prevention"/>
    <w:p>
      <w:pPr>
        <w:pStyle w:val="Heading2"/>
      </w:pPr>
      <w:r>
        <w:t xml:space="preserve">Safety and Disaster Prevention</w:t>
      </w:r>
    </w:p>
    <w:p>
      <w:pPr>
        <w:pStyle w:val="FirstParagraph"/>
      </w:pPr>
      <w:r>
        <w:t xml:space="preserve">The most pressing responsibility of a</w:t>
      </w:r>
      <w:r>
        <w:t xml:space="preserve"> </w:t>
      </w:r>
      <w:r>
        <w:rPr>
          <w:bCs/>
          <w:b/>
        </w:rPr>
        <w:t xml:space="preserve">Meteorologist</w:t>
      </w:r>
      <w:r>
        <w:t xml:space="preserve"> </w:t>
      </w:r>
      <w:r>
        <w:t xml:space="preserve">in this region is the mitigation of natural disasters. Naples has long been associated with the dormant volcano Mount Vesuvius, but weather plays a significant role in volcanic activity and its aftermath. Heavy rainfall can trigger landslides in the steep hills surrounding the city, such as those leading up to Posillipo or Vomero. Furthermore, intense precipitation events can overwhelm ancient drainage systems and modern infrastructure alike. When a</w:t>
      </w:r>
      <w:r>
        <w:t xml:space="preserve"> </w:t>
      </w:r>
      <w:r>
        <w:rPr>
          <w:bCs/>
          <w:b/>
        </w:rPr>
        <w:t xml:space="preserve">Meteorologist</w:t>
      </w:r>
      <w:r>
        <w:t xml:space="preserve"> </w:t>
      </w:r>
      <w:r>
        <w:t xml:space="preserve">issues a warning for extreme weather conditions, it allows local authorities to implement red alerts (Allerta Meteo), potentially closing schools, diverting traffic, and preparing emergency services. This proactive communication saves lives.</w:t>
      </w:r>
    </w:p>
    <w:p>
      <w:pPr>
        <w:pStyle w:val="BodyText"/>
      </w:pPr>
      <w:r>
        <w:t xml:space="preserve">Additionally, the phenomenon known as "Bora" or strong Sirocco winds can lash the coastline with high waves and storm surges. The Marea Alta (high tide) combined with low atmospheric pressure can flood the Piazza del Plebiscito and other low-lying areas. A skilled</w:t>
      </w:r>
      <w:r>
        <w:t xml:space="preserve"> </w:t>
      </w:r>
      <w:r>
        <w:rPr>
          <w:bCs/>
          <w:b/>
        </w:rPr>
        <w:t xml:space="preserve">Meteorologist</w:t>
      </w:r>
      <w:r>
        <w:t xml:space="preserve"> </w:t>
      </w:r>
      <w:r>
        <w:t xml:space="preserve">monitors sea-level pressure trends to predict these events, allowing port authorities to secure ships and residents to protect their properties.</w:t>
      </w:r>
    </w:p>
    <w:bookmarkEnd w:id="21"/>
    <w:bookmarkStart w:id="22" w:name="X9fc72710854dcd678cd6141bda8277e983e6397"/>
    <w:p>
      <w:pPr>
        <w:pStyle w:val="Heading2"/>
      </w:pPr>
      <w:r>
        <w:t xml:space="preserve">The Economic Engine: Tourism and Agriculture</w:t>
      </w:r>
    </w:p>
    <w:p>
      <w:pPr>
        <w:pStyle w:val="FirstParagraph"/>
      </w:pPr>
      <w:r>
        <w:t xml:space="preserve">Tourism is the lifeblood of Naples’ economy. Millions of visitors flock each year to see Pompeii, Herculaneum, and the historic center. For a tourist planning a trip to stand at the foot of Vesuvius or enjoy lunch in an outdoor restaurant in Chiaia, weather precision matters immensely. A</w:t>
      </w:r>
      <w:r>
        <w:t xml:space="preserve"> </w:t>
      </w:r>
      <w:r>
        <w:rPr>
          <w:bCs/>
          <w:b/>
        </w:rPr>
        <w:t xml:space="preserve">Meteorologist</w:t>
      </w:r>
      <w:r>
        <w:t xml:space="preserve"> </w:t>
      </w:r>
      <w:r>
        <w:t xml:space="preserve">provides the detailed forecasts that allow tour operators to schedule hikes safely during low-risk windows for ash or steam emissions from the volcano, which are often exacerbated by wind direction and speed. Inaccurate forecasting could lead to canceled tours, financial loss for businesses, and disappointed travelers.</w:t>
      </w:r>
    </w:p>
    <w:p>
      <w:pPr>
        <w:pStyle w:val="BodyText"/>
      </w:pPr>
      <w:r>
        <w:t xml:space="preserve">Beyond tourism, agriculture in the broader Campania region relies heavily on meteorological data. The province of Naples is famous for its production of San Marzano tomatoes, Capers from Ischia (part of the Metropolitan City), and lemons from Sorrento (Neapolitan Riviera). These crops are highly sensitive to frost, hail, and excessive humidity. A</w:t>
      </w:r>
      <w:r>
        <w:t xml:space="preserve"> </w:t>
      </w:r>
      <w:r>
        <w:rPr>
          <w:bCs/>
          <w:b/>
        </w:rPr>
        <w:t xml:space="preserve">Meteorologist</w:t>
      </w:r>
      <w:r>
        <w:t xml:space="preserve"> </w:t>
      </w:r>
      <w:r>
        <w:t xml:space="preserve">working with local farmers provides real-time alerts that enable protective measures, such as covering crops before a hailstorm or irrigating effectively during heatwaves. The economic vitality of the agricultural sector in</w:t>
      </w:r>
      <w:r>
        <w:t xml:space="preserve"> </w:t>
      </w:r>
      <w:r>
        <w:rPr>
          <w:bCs/>
          <w:b/>
        </w:rPr>
        <w:t xml:space="preserve">Italy Naples</w:t>
      </w:r>
      <w:r>
        <w:t xml:space="preserve"> </w:t>
      </w:r>
      <w:r>
        <w:t xml:space="preserve">is directly tied to the accuracy of these weather insights.</w:t>
      </w:r>
    </w:p>
    <w:bookmarkEnd w:id="22"/>
    <w:bookmarkStart w:id="23" w:name="cultural-preservation-and-urban-planning"/>
    <w:p>
      <w:pPr>
        <w:pStyle w:val="Heading2"/>
      </w:pPr>
      <w:r>
        <w:t xml:space="preserve">Cultural Preservation and Urban Planning</w:t>
      </w:r>
    </w:p>
    <w:p>
      <w:pPr>
        <w:pStyle w:val="FirstParagraph"/>
      </w:pPr>
      <w:r>
        <w:t xml:space="preserve">Naples is an open-air museum, containing centuries-old architecture that deteriorates under harsh environmental conditions. Salt spray from the sea accelerates corrosion in metals and degradation in stone facades. Humidity fluctuations promote mold growth within historic palazzos. Urban planners and conservationists rely on long-term meteorological data to design restoration strategies that withstand specific climate stresses. The</w:t>
      </w:r>
      <w:r>
        <w:t xml:space="preserve"> </w:t>
      </w:r>
      <w:r>
        <w:rPr>
          <w:bCs/>
          <w:b/>
        </w:rPr>
        <w:t xml:space="preserve">Meteorologist</w:t>
      </w:r>
      <w:r>
        <w:t xml:space="preserve"> </w:t>
      </w:r>
      <w:r>
        <w:t xml:space="preserve">contributes to the sustainable preservation of Naples’ UNESCO-listed heritage sites by helping authorities understand how changing climate patterns affect structural integrity over time.</w:t>
      </w:r>
    </w:p>
    <w:bookmarkEnd w:id="23"/>
    <w:bookmarkStart w:id="24" w:name="the-impact-of-climate-change"/>
    <w:p>
      <w:pPr>
        <w:pStyle w:val="Heading2"/>
      </w:pPr>
      <w:r>
        <w:t xml:space="preserve">The Impact of Climate Change</w:t>
      </w:r>
    </w:p>
    <w:p>
      <w:pPr>
        <w:pStyle w:val="FirstParagraph"/>
      </w:pPr>
      <w:r>
        <w:t xml:space="preserve">In recent years, the role of the</w:t>
      </w:r>
      <w:r>
        <w:t xml:space="preserve"> </w:t>
      </w:r>
      <w:r>
        <w:rPr>
          <w:bCs/>
          <w:b/>
        </w:rPr>
        <w:t xml:space="preserve">Meteorologist</w:t>
      </w:r>
      <w:r>
        <w:t xml:space="preserve"> </w:t>
      </w:r>
      <w:r>
        <w:t xml:space="preserve">has evolved from simple forecasting to climate analysis and adaptation planning. Mediterranean regions are warming at a rate faster than the global average. In Naples, this manifests as longer heatwaves, reduced rainfall in summer months, and more intense episodic storms in autumn. These shifts pose significant challenges for water resource management and public health during summer peaks. Local meteorological services must analyze long-term trends to advise on urban cooling strategies, green space development, and water conservation policies specific to the city’s unique environment.</w:t>
      </w:r>
    </w:p>
    <w:bookmarkEnd w:id="24"/>
    <w:bookmarkStart w:id="25" w:name="conclusion"/>
    <w:p>
      <w:pPr>
        <w:pStyle w:val="Heading2"/>
      </w:pPr>
      <w:r>
        <w:t xml:space="preserve">Conclusion</w:t>
      </w:r>
    </w:p>
    <w:p>
      <w:pPr>
        <w:pStyle w:val="FirstParagraph"/>
      </w:pPr>
      <w:r>
        <w:t xml:space="preserve">In conclusion, the significance of a</w:t>
      </w:r>
      <w:r>
        <w:t xml:space="preserve"> </w:t>
      </w:r>
      <w:r>
        <w:rPr>
          <w:bCs/>
          <w:b/>
        </w:rPr>
        <w:t xml:space="preserve">Meteorologist</w:t>
      </w:r>
      <w:r>
        <w:t xml:space="preserve"> </w:t>
      </w:r>
      <w:r>
        <w:t xml:space="preserve">in Naples extends far beyond predicting whether an umbrella is needed for tomorrow’s stroll along Lungomare. It is a multifaceted role that intersects with public safety, economic resilience, agricultural productivity, and cultural preservation. The unique geographical features of</w:t>
      </w:r>
      <w:r>
        <w:t xml:space="preserve"> </w:t>
      </w:r>
      <w:r>
        <w:rPr>
          <w:bCs/>
          <w:b/>
        </w:rPr>
        <w:t xml:space="preserve">Italy Naples</w:t>
      </w:r>
      <w:r>
        <w:t xml:space="preserve">, from its volcanic terrain to its coastal exposure, create a weather environment that requires specialized knowledge and continuous monitoring. As climate change alters traditional patterns, the need for precise, localized meteorological intelligence will only grow stronger. The</w:t>
      </w:r>
      <w:r>
        <w:t xml:space="preserve"> </w:t>
      </w:r>
      <w:r>
        <w:rPr>
          <w:bCs/>
          <w:b/>
        </w:rPr>
        <w:t xml:space="preserve">Meteorologist</w:t>
      </w:r>
      <w:r>
        <w:t xml:space="preserve"> </w:t>
      </w:r>
      <w:r>
        <w:t xml:space="preserve">serves as the bridge between natural forces and human society in Naples, ensuring that this ancient city can thrive safely amidst its stunning but powerful surroundings.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Italy Naples</dc:title>
  <dc:creator/>
  <dc:language>en</dc:language>
  <cp:keywords/>
  <dcterms:created xsi:type="dcterms:W3CDTF">2026-07-29T06:54:35Z</dcterms:created>
  <dcterms:modified xsi:type="dcterms:W3CDTF">2026-07-29T06:54:35Z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