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Kenya,</w:t>
      </w:r>
      <w:r>
        <w:t xml:space="preserve"> </w:t>
      </w:r>
      <w:r>
        <w:t xml:space="preserve">Nairobi</w:t>
      </w:r>
    </w:p>
    <w:bookmarkStart w:id="26" w:name="X844ef64915e801fc900e18259f207020cd0283b"/>
    <w:p>
      <w:pPr>
        <w:pStyle w:val="Heading1"/>
      </w:pPr>
      <w:r>
        <w:t xml:space="preserve">The Sentinel of the Sky:</w:t>
      </w:r>
      <w:r>
        <w:br/>
      </w:r>
      <w:r>
        <w:t xml:space="preserve">An Essay on the Meteorologist in Kenya, Nairobi</w:t>
      </w:r>
    </w:p>
    <w:p>
      <w:pPr>
        <w:pStyle w:val="FirstParagraph"/>
      </w:pPr>
      <w:r>
        <w:t xml:space="preserve">In the bustling heart of East Africa, where modernity meets ancient tradition and a rapidly growing metropolis thrives amidst a changing climate, there exists an unsung profession that serves as both shield and guide. This is the domain of the</w:t>
      </w:r>
      <w:r>
        <w:t xml:space="preserve"> </w:t>
      </w:r>
      <w:r>
        <w:t xml:space="preserve">Meteorologist</w:t>
      </w:r>
      <w:r>
        <w:t xml:space="preserve">. In Kenya, particularly within its capital city of Nairobi—a sprawling urban center situated at approximately 1,795 meters above sea level—the work of meteorologists transcends mere weather forecasting. It becomes a critical component of national security, economic stability, and public safety. To understand the</w:t>
      </w:r>
      <w:r>
        <w:t xml:space="preserve"> </w:t>
      </w:r>
      <w:r>
        <w:t xml:space="preserve">Meteorologist</w:t>
      </w:r>
      <w:r>
        <w:t xml:space="preserve"> </w:t>
      </w:r>
      <w:r>
        <w:t xml:space="preserve">in</w:t>
      </w:r>
      <w:r>
        <w:t xml:space="preserve"> </w:t>
      </w:r>
      <w:r>
        <w:t xml:space="preserve">Kenya Nairobi</w:t>
      </w:r>
      <w:r>
        <w:t xml:space="preserve"> </w:t>
      </w:r>
      <w:r>
        <w:t xml:space="preserve">is to understand how science intersects with survival in one of Africa’s most dynamic regions.</w:t>
      </w:r>
    </w:p>
    <w:bookmarkStart w:id="20" w:name="the-unique-climatic-challenge-of-nairobi"/>
    <w:p>
      <w:pPr>
        <w:pStyle w:val="Heading2"/>
      </w:pPr>
      <w:r>
        <w:t xml:space="preserve">The Unique Climatic Challenge of Nairobi</w:t>
      </w:r>
    </w:p>
    <w:p>
      <w:pPr>
        <w:pStyle w:val="FirstParagraph"/>
      </w:pPr>
      <w:r>
        <w:t xml:space="preserve">Nairobi, often referred to as the "Green City in the Sun," enjoys a climate that is generally considered temperate and pleasant. However, this perception masks a complex atmospheric reality. The city is located on two main ridges separated by the Nairobi River valley, creating microclimates that can shift dramatically over short distances. For decades, residents relied on intuition to dress for the day—perhaps wearing a light jacket in the morning only to be drenched by an unforecasted afternoon downpour or burnt by sudden intense sunlight. The traditional role of weather prediction was rudimentary; today, it is scientific and precise.</w:t>
      </w:r>
    </w:p>
    <w:p>
      <w:pPr>
        <w:pStyle w:val="BodyText"/>
      </w:pPr>
      <w:r>
        <w:t xml:space="preserve">The</w:t>
      </w:r>
      <w:r>
        <w:t xml:space="preserve"> </w:t>
      </w:r>
      <w:r>
        <w:t xml:space="preserve">Meteorologist</w:t>
      </w:r>
      <w:r>
        <w:t xml:space="preserve"> </w:t>
      </w:r>
      <w:r>
        <w:t xml:space="preserve">plays a pivotal role in decoding this complexity. In</w:t>
      </w:r>
      <w:r>
        <w:t xml:space="preserve"> </w:t>
      </w:r>
      <w:r>
        <w:t xml:space="preserve">Kenya Nairobi</w:t>
      </w:r>
      <w:r>
        <w:t xml:space="preserve">, the weather is not just about temperature; it is about timing, intensity, and impact. The city experiences two main rainy seasons: the "long rains" from March to May and the "short rains" from October to December. Between these periods lie dry spells that can be deceptive. A</w:t>
      </w:r>
      <w:r>
        <w:t xml:space="preserve"> </w:t>
      </w:r>
      <w:r>
        <w:t xml:space="preserve">Meteorologist</w:t>
      </w:r>
      <w:r>
        <w:t xml:space="preserve"> </w:t>
      </w:r>
      <w:r>
        <w:t xml:space="preserve">must analyze satellite data, radar imagery, and ground-based observations to predict not just when rain will fall, but where it will cause flash floods in the city’s drainage-deficient areas or how it might disrupt the heavy traffic congestion typical of Nairobi’s rush hours.</w:t>
      </w:r>
    </w:p>
    <w:bookmarkEnd w:id="20"/>
    <w:bookmarkStart w:id="21" w:name="agriculture-and-economic-stability"/>
    <w:p>
      <w:pPr>
        <w:pStyle w:val="Heading2"/>
      </w:pPr>
      <w:r>
        <w:t xml:space="preserve">Agriculture and Economic Stability</w:t>
      </w:r>
    </w:p>
    <w:p>
      <w:pPr>
        <w:pStyle w:val="FirstParagraph"/>
      </w:pPr>
      <w:r>
        <w:t xml:space="preserve">While Nairobi is an urban hub, its economic backbone is deeply tied to agriculture, both within the Greater Rift Valley region that feeds into the city and in the surrounding counties. For farmers in Kiambu, Kajiado, and Machakos counties—regions that supply much of Nairobi’s produce—the</w:t>
      </w:r>
      <w:r>
        <w:t xml:space="preserve"> </w:t>
      </w:r>
      <w:r>
        <w:t xml:space="preserve">Meteorologist</w:t>
      </w:r>
      <w:r>
        <w:t xml:space="preserve"> </w:t>
      </w:r>
      <w:r>
        <w:t xml:space="preserve">provides vital intelligence. Early warnings of hailstorms can mean the difference between a successful harvest and total crop loss for smallholder farmers.</w:t>
      </w:r>
    </w:p>
    <w:p>
      <w:pPr>
        <w:pStyle w:val="BodyText"/>
      </w:pPr>
      <w:r>
        <w:t xml:space="preserve">In</w:t>
      </w:r>
      <w:r>
        <w:t xml:space="preserve"> </w:t>
      </w:r>
      <w:r>
        <w:t xml:space="preserve">Kenya Nairobi</w:t>
      </w:r>
      <w:r>
        <w:t xml:space="preserve">, the agricultural value chain is monitored closely by meteorological services. When a</w:t>
      </w:r>
      <w:r>
        <w:t xml:space="preserve"> </w:t>
      </w:r>
      <w:r>
        <w:t xml:space="preserve">Meteorologist</w:t>
      </w:r>
      <w:r>
        <w:t xml:space="preserve"> </w:t>
      </w:r>
      <w:r>
        <w:t xml:space="preserve">predicts an El Niño or La Niña event, these predictions ripple through the economy of Kenya. They inform decisions regarding water usage for hydroelectric power generation at dams like Masinga and Kinangop, which in turn affects electricity supply to industries operating out of Nairobi’s industrial parks. Thus, the work of meteorologists is not isolated to weather stations; it is woven into the fabric of national economic planning.</w:t>
      </w:r>
    </w:p>
    <w:bookmarkEnd w:id="21"/>
    <w:bookmarkStart w:id="22" w:name="Xc5b2a8db1ef42d8269081e7ed2ae16201dbc425"/>
    <w:p>
      <w:pPr>
        <w:pStyle w:val="Heading2"/>
      </w:pPr>
      <w:r>
        <w:t xml:space="preserve">Disaster Risk Reduction and Public Safety</w:t>
      </w:r>
    </w:p>
    <w:p>
      <w:pPr>
        <w:pStyle w:val="FirstParagraph"/>
      </w:pPr>
      <w:r>
        <w:t xml:space="preserve">The most critical role of the</w:t>
      </w:r>
      <w:r>
        <w:t xml:space="preserve"> </w:t>
      </w:r>
      <w:r>
        <w:t xml:space="preserve">Meteorologist</w:t>
      </w:r>
      <w:r>
        <w:t xml:space="preserve"> </w:t>
      </w:r>
      <w:r>
        <w:t xml:space="preserve">in recent years has been in disaster risk reduction. Climate change has intensified extreme weather events globally, and Kenya is no exception. In</w:t>
      </w:r>
      <w:r>
        <w:t xml:space="preserve"> </w:t>
      </w:r>
      <w:r>
        <w:t xml:space="preserve">Kenya Nairobi</w:t>
      </w:r>
      <w:r>
        <w:t xml:space="preserve">, heavy rainfall often leads to catastrophic flooding and landslides, particularly affecting informal settlements built on steep slopes or near riverbanks such as the Muthaiga River corridor. The National Drought Management Authority (NDMA) and the Kenya Meteorological Department rely on</w:t>
      </w:r>
      <w:r>
        <w:t xml:space="preserve"> </w:t>
      </w:r>
      <w:r>
        <w:t xml:space="preserve">Meteorologists</w:t>
      </w:r>
      <w:r>
        <w:t xml:space="preserve"> </w:t>
      </w:r>
      <w:r>
        <w:t xml:space="preserve">to issue Early Warning Systems (EWS).</w:t>
      </w:r>
    </w:p>
    <w:p>
      <w:pPr>
        <w:pStyle w:val="BodyText"/>
      </w:pPr>
      <w:r>
        <w:t xml:space="preserve">When a severe storm is predicted, it is up to these scientists to translate complex atmospheric data into actionable advice for civil society. They must determine if a weather warning should trigger school closures, traffic diversions by the Nairobi City County government, or emergency evacuations. The precision of their forecast directly impacts human lives. A missed prediction can lead to loss of life and property damage; an accurate one saves them. In this sense, the</w:t>
      </w:r>
      <w:r>
        <w:t xml:space="preserve"> </w:t>
      </w:r>
      <w:r>
        <w:t xml:space="preserve">Meteorologist</w:t>
      </w:r>
      <w:r>
        <w:t xml:space="preserve"> </w:t>
      </w:r>
      <w:r>
        <w:t xml:space="preserve">acts as a guardian for the residents of</w:t>
      </w:r>
      <w:r>
        <w:t xml:space="preserve"> </w:t>
      </w:r>
      <w:r>
        <w:t xml:space="preserve">Kenya Nairobi</w:t>
      </w:r>
      <w:r>
        <w:t xml:space="preserve">.</w:t>
      </w:r>
    </w:p>
    <w:bookmarkEnd w:id="22"/>
    <w:bookmarkStart w:id="23" w:name="the-role-in-aviation-and-transportation"/>
    <w:p>
      <w:pPr>
        <w:pStyle w:val="Heading2"/>
      </w:pPr>
      <w:r>
        <w:t xml:space="preserve">The Role in Aviation and Transportation</w:t>
      </w:r>
    </w:p>
    <w:p>
      <w:pPr>
        <w:pStyle w:val="FirstParagraph"/>
      </w:pPr>
      <w:r>
        <w:t xml:space="preserve">Jomo Kenyatta International Airport (JKIA) is a major aviation hub connecting Africa to the world. The safety of flight operations depends entirely on accurate meteorological data. Wind shear, visibility issues during haze or dust storms, and thunderstorm activity are constant challenges for pilots and air traffic controllers in</w:t>
      </w:r>
      <w:r>
        <w:t xml:space="preserve"> </w:t>
      </w:r>
      <w:r>
        <w:t xml:space="preserve">Kenya Nairobi</w:t>
      </w:r>
      <w:r>
        <w:t xml:space="preserve">.</w:t>
      </w:r>
      <w:r>
        <w:t xml:space="preserve"> </w:t>
      </w:r>
      <w:r>
        <w:t xml:space="preserve">Meteorologists</w:t>
      </w:r>
      <w:r>
        <w:t xml:space="preserve"> </w:t>
      </w:r>
      <w:r>
        <w:t xml:space="preserve">stationed at the airport provide real-time updates on runway conditions and cloud ceilings. Their expertise ensures that flights depart on time or are safely delayed, maintaining Kenya’s reputation as a reliable gateway to East Africa.</w:t>
      </w:r>
    </w:p>
    <w:p>
      <w:pPr>
        <w:pStyle w:val="BodyText"/>
      </w:pPr>
      <w:r>
        <w:t xml:space="preserve">Beyond aviation, meteorological data aids in urban planning. As</w:t>
      </w:r>
      <w:r>
        <w:t xml:space="preserve"> </w:t>
      </w:r>
      <w:r>
        <w:t xml:space="preserve">Kenya Nairobi</w:t>
      </w:r>
      <w:r>
        <w:t xml:space="preserve"> </w:t>
      </w:r>
      <w:r>
        <w:t xml:space="preserve">expands vertically with new skyscrapers and horizontally into surrounding towns like Ruiru and Thika, engineers require long-term climate data to design structures that can withstand extreme weather patterns. This includes wind load calculations for high-rise buildings and drainage capacities for roads prone to flooding.</w:t>
      </w:r>
    </w:p>
    <w:bookmarkEnd w:id="23"/>
    <w:bookmarkStart w:id="24" w:name="education-and-public-engagement"/>
    <w:p>
      <w:pPr>
        <w:pStyle w:val="Heading2"/>
      </w:pPr>
      <w:r>
        <w:t xml:space="preserve">Education and Public Engagement</w:t>
      </w:r>
    </w:p>
    <w:p>
      <w:pPr>
        <w:pStyle w:val="FirstParagraph"/>
      </w:pPr>
      <w:r>
        <w:t xml:space="preserve">A significant yet often overlooked aspect of a</w:t>
      </w:r>
      <w:r>
        <w:t xml:space="preserve"> </w:t>
      </w:r>
      <w:r>
        <w:t xml:space="preserve">Meteorologist’s</w:t>
      </w:r>
      <w:r>
        <w:t xml:space="preserve"> </w:t>
      </w:r>
      <w:r>
        <w:t xml:space="preserve">job is education. In</w:t>
      </w:r>
      <w:r>
        <w:t xml:space="preserve"> </w:t>
      </w:r>
      <w:r>
        <w:t xml:space="preserve">Kenya Nairobi</w:t>
      </w:r>
      <w:r>
        <w:t xml:space="preserve">, there is a growing need for public literacy regarding climate change. Many citizens still view weather anomalies as random acts rather than symptoms of global warming. Meteorologists engage with schools, media houses, and community groups to explain the science behind climate variability.</w:t>
      </w:r>
    </w:p>
    <w:p>
      <w:pPr>
        <w:pStyle w:val="BodyText"/>
      </w:pPr>
      <w:r>
        <w:t xml:space="preserve">Through television appearances, social media engagement, and school visits</w:t>
      </w:r>
      <w:r>
        <w:t xml:space="preserve"> </w:t>
      </w:r>
      <w:r>
        <w:t xml:space="preserve">Meteorologists</w:t>
      </w:r>
      <w:r>
        <w:t xml:space="preserve"> </w:t>
      </w:r>
      <w:r>
        <w:t xml:space="preserve">demystify the science of weather. They teach Nairobi’s youth about sustainability and resilience. By fostering a culture of preparedness, they empower citizens to take proactive measures—such as planting trees to mitigate urban heat islands or preparing emergency kits before the rainy season begins.</w:t>
      </w:r>
    </w:p>
    <w:bookmarkEnd w:id="24"/>
    <w:bookmarkStart w:id="25" w:name="conclusion"/>
    <w:p>
      <w:pPr>
        <w:pStyle w:val="Heading2"/>
      </w:pPr>
      <w:r>
        <w:t xml:space="preserve">Conclusion</w:t>
      </w:r>
    </w:p>
    <w:p>
      <w:pPr>
        <w:pStyle w:val="FirstParagraph"/>
      </w:pPr>
      <w:r>
        <w:t xml:space="preserve">In conclusion, the</w:t>
      </w:r>
      <w:r>
        <w:t xml:space="preserve"> </w:t>
      </w:r>
      <w:r>
        <w:t xml:space="preserve">Meteorologist</w:t>
      </w:r>
      <w:r>
        <w:t xml:space="preserve"> </w:t>
      </w:r>
      <w:r>
        <w:t xml:space="preserve">in</w:t>
      </w:r>
      <w:r>
        <w:t xml:space="preserve"> </w:t>
      </w:r>
      <w:r>
        <w:t xml:space="preserve">Kenya Nairobi</w:t>
      </w:r>
      <w:r>
        <w:t xml:space="preserve"> </w:t>
      </w:r>
      <w:r>
        <w:t xml:space="preserve">is far more than a purveyor of daily weather reports. They are essential scientists who bridge the gap between atmospheric phenomena and human activity. From safeguarding agriculture and ensuring aviation safety to guiding disaster response and educating the public, their work is integral to the functioning of Kenya’s capital city.</w:t>
      </w:r>
    </w:p>
    <w:p>
      <w:pPr>
        <w:pStyle w:val="BodyText"/>
      </w:pPr>
      <w:r>
        <w:t xml:space="preserve">As climate change accelerates, bringing greater unpredictability to our skies, the importance of meteorology will only grow. The</w:t>
      </w:r>
      <w:r>
        <w:t xml:space="preserve"> </w:t>
      </w:r>
      <w:r>
        <w:t xml:space="preserve">Meteorologist</w:t>
      </w:r>
      <w:r>
        <w:t xml:space="preserve"> </w:t>
      </w:r>
      <w:r>
        <w:t xml:space="preserve">stands at the forefront of this challenge in</w:t>
      </w:r>
      <w:r>
        <w:t xml:space="preserve"> </w:t>
      </w:r>
      <w:r>
        <w:t xml:space="preserve">Kenya Nairobi</w:t>
      </w:r>
      <w:r>
        <w:t xml:space="preserve">, providing the clarity and foresight needed to navigate an uncertain future. Supporting these professionals through investment in technology, training, and public trust is not just a scientific necessity; it is a civic imperative for a resilient and prosperous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Kenya, Nairobi</dc:title>
  <dc:creator/>
  <dc:language>en</dc:language>
  <cp:keywords/>
  <dcterms:created xsi:type="dcterms:W3CDTF">2026-07-29T12:23:22Z</dcterms:created>
  <dcterms:modified xsi:type="dcterms:W3CDTF">2026-07-29T12:23:22Z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