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8b18cb3354ab175d1f9569c003f84d4d9ec9999"/>
    <w:p>
      <w:pPr>
        <w:pStyle w:val="Heading1"/>
      </w:pPr>
      <w:r>
        <w:t xml:space="preserve">The Sentinel of the Southern Sky: The Essential Role of the Meteorologist in New Zealand Auckland</w:t>
      </w:r>
    </w:p>
    <w:p>
      <w:pPr>
        <w:pStyle w:val="FirstParagraph"/>
      </w:pPr>
      <w:r>
        <w:t xml:space="preserve">In the bustling urban heart of New Zealand, where modern infrastructure meets a rugged and unpredictable natural environment, few professions carry as much weight and responsibility as that of the Meteorologist. In Auckland, often referred to as the "City of Sails," this role transcends mere weather forecasting; it is a critical component of public safety, economic stability, and environmental stewardship. As one of the most populous metropolitan areas in New Zealand, Auckland presents a unique set of atmospheric challenges due to its geographical position on an isthmus between two large harbours and its proximity to both mountain ranges and the open Pacific Ocean. Consequently, understanding the function and significance of the</w:t>
      </w:r>
      <w:r>
        <w:t xml:space="preserve"> </w:t>
      </w:r>
      <w:r>
        <w:rPr>
          <w:bCs/>
          <w:b/>
        </w:rPr>
        <w:t xml:space="preserve">Meteorologist</w:t>
      </w:r>
      <w:r>
        <w:t xml:space="preserve"> </w:t>
      </w:r>
      <w:r>
        <w:t xml:space="preserve">in this specific context is essential for appreciating how society interacts with nature.</w:t>
      </w:r>
    </w:p>
    <w:bookmarkStart w:id="20" w:name="Xb7bb9446a564e41a62936a41d40fdca264b0d1e"/>
    <w:p>
      <w:pPr>
        <w:pStyle w:val="Heading2"/>
      </w:pPr>
      <w:r>
        <w:t xml:space="preserve">The Unique Climatic Challenges of Auckland</w:t>
      </w:r>
    </w:p>
    <w:p>
      <w:pPr>
        <w:pStyle w:val="FirstParagraph"/>
      </w:pPr>
      <w:r>
        <w:t xml:space="preserve">To understand why a dedicated focus on meteorological science is necessary, one must first appreciate the climatic complexity of the region. Auckland’s location in the southern hemisphere mid-latitudes exposes it to frequent changes in weather systems. The city does not experience extreme seasonal variations like those found further south or at higher latitudes, but it is prone to rapid shifts in weather patterns. The interplay between cooler air masses from Antarctica and warmer tropical air from the north creates a volatile atmosphere that can shift from bright sunshine to torrential rain within hours.</w:t>
      </w:r>
    </w:p>
    <w:p>
      <w:pPr>
        <w:pStyle w:val="BodyText"/>
      </w:pPr>
      <w:r>
        <w:t xml:space="preserve">Furthermore, Auckland’s topography plays a significant role in localised weather phenomena. The presence of volcanic cones, such as Mount Eden and Rangitoto, creates microclimates that can differ significantly from the broader regional forecast. A</w:t>
      </w:r>
      <w:r>
        <w:t xml:space="preserve"> </w:t>
      </w:r>
      <w:r>
        <w:rPr>
          <w:bCs/>
          <w:b/>
        </w:rPr>
        <w:t xml:space="preserve">Meteorologist</w:t>
      </w:r>
      <w:r>
        <w:t xml:space="preserve"> </w:t>
      </w:r>
      <w:r>
        <w:t xml:space="preserve">must account for these nuances when providing forecasts for specific suburbs or coastal areas. For instance, wind patterns can accelerate through certain valleys or around headlands, creating dangerous conditions for maritime activities in the Hauraki Gulf. Therefore, precision is not just a matter of convenience but of safety.</w:t>
      </w:r>
    </w:p>
    <w:bookmarkEnd w:id="20"/>
    <w:bookmarkStart w:id="21" w:name="safety-and-disaster-mitigation"/>
    <w:p>
      <w:pPr>
        <w:pStyle w:val="Heading2"/>
      </w:pPr>
      <w:r>
        <w:t xml:space="preserve">Safety and Disaster Mitigation</w:t>
      </w:r>
    </w:p>
    <w:p>
      <w:pPr>
        <w:pStyle w:val="FirstParagraph"/>
      </w:pPr>
      <w:r>
        <w:t xml:space="preserve">The most critical duty of the</w:t>
      </w:r>
      <w:r>
        <w:t xml:space="preserve"> </w:t>
      </w:r>
      <w:r>
        <w:rPr>
          <w:bCs/>
          <w:b/>
        </w:rPr>
        <w:t xml:space="preserve">Meteorologist</w:t>
      </w:r>
      <w:r>
        <w:t xml:space="preserve"> </w:t>
      </w:r>
      <w:r>
        <w:t xml:space="preserve">in Auckland is the protection of life and property through accurate early warning systems. New Zealand lies within the Pacific Ring of Fire, making it susceptible to earthquakes, but its weather-related hazards are equally potent. Heavy rainfall events can lead to significant flooding and landslides, particularly in areas with steep terrain or loose volcanic soil. The 2014 Auckland floods serve as a stark reminder of the devastating impact that extreme weather can have on infrastructure and residential communities.</w:t>
      </w:r>
    </w:p>
    <w:p>
      <w:pPr>
        <w:pStyle w:val="BodyText"/>
      </w:pPr>
      <w:r>
        <w:t xml:space="preserve">Meteorologists work tirelessly during storm seasons to monitor pressure systems and precipitation levels. By interpreting data from radar, satellite imagery, and ground-based sensors, they issue alerts that allow emergency services such as the Auckland Council’s Civil Defence to prepare for potential disasters. These warnings enable schools to close safely, traffic management authorities to redirect flow away from vulnerable flood zones, and residents to secure their properties. Without the predictive power provided by skilled</w:t>
      </w:r>
      <w:r>
        <w:t xml:space="preserve"> </w:t>
      </w:r>
      <w:r>
        <w:rPr>
          <w:bCs/>
          <w:b/>
        </w:rPr>
        <w:t xml:space="preserve">Meteorologist</w:t>
      </w:r>
      <w:r>
        <w:t xml:space="preserve"> </w:t>
      </w:r>
      <w:r>
        <w:t xml:space="preserve">professionals, the city would be far more vulnerable to climate-induced catastrophes.</w:t>
      </w:r>
    </w:p>
    <w:bookmarkEnd w:id="21"/>
    <w:bookmarkStart w:id="22" w:name="X3156c3fbd5264f12419378e9264b7a8391101b9"/>
    <w:p>
      <w:pPr>
        <w:pStyle w:val="Heading2"/>
      </w:pPr>
      <w:r>
        <w:t xml:space="preserve">Economic Implications and Industry Support</w:t>
      </w:r>
    </w:p>
    <w:p>
      <w:pPr>
        <w:pStyle w:val="FirstParagraph"/>
      </w:pPr>
      <w:r>
        <w:t xml:space="preserve">Beyond public safety, the work of the</w:t>
      </w:r>
      <w:r>
        <w:t xml:space="preserve"> </w:t>
      </w:r>
      <w:r>
        <w:rPr>
          <w:bCs/>
          <w:b/>
        </w:rPr>
        <w:t xml:space="preserve">Meteorologist</w:t>
      </w:r>
      <w:r>
        <w:t xml:space="preserve"> </w:t>
      </w:r>
      <w:r>
        <w:t xml:space="preserve">is deeply embedded in Auckland’s economic framework. The city is a hub for tourism, maritime transport, agriculture in surrounding regions, and construction. Each of these sectors relies heavily on accurate weather data to operate efficiently.</w:t>
      </w:r>
    </w:p>
    <w:p>
      <w:pPr>
        <w:pStyle w:val="BodyText"/>
      </w:pPr>
      <w:r>
        <w:t xml:space="preserve">Tourism, which brings millions of visitors to the pristine beaches and vibrant cultural districts of Auckland every year, depends on sunny forecasts. Tour operators plan their excursions based on wind speeds for sailing trips or visibility conditions for hiking tours. Similarly, the fishing industry relies on meteorological predictions to determine safe departure times from ports like Devonport or Waitematā Harbour. A miscalculation can result in lost revenue or damaged vessels.</w:t>
      </w:r>
    </w:p>
    <w:p>
      <w:pPr>
        <w:pStyle w:val="BodyText"/>
      </w:pPr>
      <w:r>
        <w:t xml:space="preserve">In the construction sector, precise weather forecasting allows project managers to schedule concrete pours, crane operations, and exterior works during windows of favourable conditions. Delays caused by unexpected rain can cost millions of dollars in a city undergoing rapid urban development. Thus, the</w:t>
      </w:r>
      <w:r>
        <w:t xml:space="preserve"> </w:t>
      </w:r>
      <w:r>
        <w:rPr>
          <w:bCs/>
          <w:b/>
        </w:rPr>
        <w:t xml:space="preserve">Meteorologist</w:t>
      </w:r>
      <w:r>
        <w:t xml:space="preserve"> </w:t>
      </w:r>
      <w:r>
        <w:t xml:space="preserve">acts as an invisible partner to businesses across Auckland, ensuring operational continuity and financial efficiency.</w:t>
      </w:r>
    </w:p>
    <w:bookmarkEnd w:id="22"/>
    <w:bookmarkStart w:id="23" w:name="climate-change-and-future-preparedness"/>
    <w:p>
      <w:pPr>
        <w:pStyle w:val="Heading2"/>
      </w:pPr>
      <w:r>
        <w:t xml:space="preserve">Climate Change and Future Preparedness</w:t>
      </w:r>
    </w:p>
    <w:p>
      <w:pPr>
        <w:pStyle w:val="FirstParagraph"/>
      </w:pPr>
      <w:r>
        <w:t xml:space="preserve">As we look toward the future, the role of the</w:t>
      </w:r>
      <w:r>
        <w:t xml:space="preserve"> </w:t>
      </w:r>
      <w:r>
        <w:rPr>
          <w:bCs/>
          <w:b/>
        </w:rPr>
        <w:t xml:space="preserve">Meteorologist</w:t>
      </w:r>
      <w:r>
        <w:t xml:space="preserve"> </w:t>
      </w:r>
      <w:r>
        <w:t xml:space="preserve">becomes even more crucial in the context of climate change. Global warming is altering weather patterns worldwide, leading to more frequent and intense extreme weather events. In Auckland, there are growing concerns about rising sea levels affecting coastal suburbs and increased frequency of heavy rain storms due to warmer atmospheric moisture holding capacity.</w:t>
      </w:r>
    </w:p>
    <w:p>
      <w:pPr>
        <w:pStyle w:val="BodyText"/>
      </w:pPr>
      <w:r>
        <w:t xml:space="preserve">Meteorologists are at the forefront of studying these long-term trends. By analyzing historical data alongside current observations, they help policymakers understand how Auckland’s climate is evolving. This information is vital for urban planning decisions, such as where to build resilient infrastructure or how to manage stormwater drainage systems in a changing environment. The insights provided by</w:t>
      </w:r>
      <w:r>
        <w:t xml:space="preserve"> </w:t>
      </w:r>
      <w:r>
        <w:rPr>
          <w:bCs/>
          <w:b/>
        </w:rPr>
        <w:t xml:space="preserve">Meteorologist</w:t>
      </w:r>
      <w:r>
        <w:t xml:space="preserve"> </w:t>
      </w:r>
      <w:r>
        <w:t xml:space="preserve">experts guide the adaptation strategies necessary to make Auckland a sustainable city for future generations.</w:t>
      </w:r>
    </w:p>
    <w:bookmarkEnd w:id="23"/>
    <w:bookmarkStart w:id="24" w:name="conclusion"/>
    <w:p>
      <w:pPr>
        <w:pStyle w:val="Heading2"/>
      </w:pPr>
      <w:r>
        <w:t xml:space="preserve">Conclusion</w:t>
      </w:r>
    </w:p>
    <w:p>
      <w:pPr>
        <w:pStyle w:val="FirstParagraph"/>
      </w:pPr>
      <w:r>
        <w:t xml:space="preserve">In conclusion, the profession of the Meteorologist is indispensable to the functioning and safety of New Zealand Auckland. From navigating the complex microclimates created by local geography, to issuing life-saving warnings during severe weather events, supporting economic sectors ranging from tourism to construction, and providing critical data for climate adaptation strategies. The city’s relationship with its atmosphere is intimate and dynamic. As Auckland continues to grow in population and complexity, the need for accurate, timely, and scientifically robust meteorological services will only increase. Therefore, recognizing the value of the Meteorologist is not just an appreciation of scientific expertise but an acknowledgment of their vital contribution to the resilience and prosperity of New Zealand Auckland.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New Zealand Auckland</dc:title>
  <dc:creator/>
  <dc:language>en</dc:language>
  <cp:keywords/>
  <dcterms:created xsi:type="dcterms:W3CDTF">2026-07-29T16:25:54Z</dcterms:created>
  <dcterms:modified xsi:type="dcterms:W3CDTF">2026-07-29T16:25:54Z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