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8e4a406c3bfa2b841edf38dc1ddc4770bfe5722"/>
    <w:p>
      <w:pPr>
        <w:pStyle w:val="Heading1"/>
      </w:pPr>
      <w:r>
        <w:t xml:space="preserve">The Vital Role of the Meteorologist in Saudi Arabia Jeddah</w:t>
      </w:r>
    </w:p>
    <w:p>
      <w:pPr>
        <w:pStyle w:val="FirstParagraph"/>
      </w:pPr>
      <w:r>
        <w:t xml:space="preserve">In the rapidly evolving landscape of modern urban planning, economic development, and public safety, understanding the atmosphere is no longer a niche scientific pursuit but a fundamental necessity. Nowhere is this more evident than in</w:t>
      </w:r>
      <w:r>
        <w:t xml:space="preserve"> </w:t>
      </w:r>
      <w:r>
        <w:t xml:space="preserve">Saudi Arabia Jeddah</w:t>
      </w:r>
      <w:r>
        <w:t xml:space="preserve">, a city that stands as the gateway to Makkah and Al Madinah Munawwarah for millions of pilgrims annually, while simultaneously serving as a major commercial hub on the Red Sea coast. At the heart of managing this complex environmental relationship is the</w:t>
      </w:r>
      <w:r>
        <w:t xml:space="preserve"> </w:t>
      </w:r>
      <w:r>
        <w:t xml:space="preserve">Meteorologist</w:t>
      </w:r>
      <w:r>
        <w:t xml:space="preserve">. This essay explores why professional meteorological expertise is indispensable in this coastal metropolis, addressing climate adaptation, aviation safety, public health, and economic resilience.</w:t>
      </w:r>
    </w:p>
    <w:bookmarkStart w:id="20" w:name="the-unique-climatic-challenges-of-jeddah"/>
    <w:p>
      <w:pPr>
        <w:pStyle w:val="Heading2"/>
      </w:pPr>
      <w:r>
        <w:t xml:space="preserve">The Unique Climatic Challenges of Jeddah</w:t>
      </w:r>
    </w:p>
    <w:p>
      <w:pPr>
        <w:pStyle w:val="FirstParagraph"/>
      </w:pPr>
      <w:r>
        <w:t xml:space="preserve">To understand the necessity of a specialized</w:t>
      </w:r>
      <w:r>
        <w:t xml:space="preserve"> </w:t>
      </w:r>
      <w:r>
        <w:t xml:space="preserve">Meteorologist</w:t>
      </w:r>
      <w:r>
        <w:t xml:space="preserve">, one must first appreciate the unique climatic profile of</w:t>
      </w:r>
      <w:r>
        <w:t xml:space="preserve"> </w:t>
      </w:r>
      <w:r>
        <w:t xml:space="preserve">Saudi Arabia Jeddah</w:t>
      </w:r>
      <w:r>
        <w:t xml:space="preserve">. Unlike the arid deserts inland, Jeddah experiences a hot desert climate with high humidity levels due to its proximity to the Red Sea. The city frequently endures extreme heat in the summer months, where temperatures often soar above 40°C (104°F), coupled with oppressive humidity that can make it feel significantly hotter. Conversely, during specific seasons, the region is susceptible to sudden squalls and high winds originating from wadis that dry up most of the year but can flash flood during rare rainfall events.</w:t>
      </w:r>
    </w:p>
    <w:p>
      <w:pPr>
        <w:pStyle w:val="BodyText"/>
      </w:pPr>
      <w:r>
        <w:t xml:space="preserve">These weather patterns are not merely background noise; they are dynamic forces that impact daily life. A</w:t>
      </w:r>
      <w:r>
        <w:t xml:space="preserve"> </w:t>
      </w:r>
      <w:r>
        <w:t xml:space="preserve">Meteorologist</w:t>
      </w:r>
      <w:r>
        <w:t xml:space="preserve"> </w:t>
      </w:r>
      <w:r>
        <w:t xml:space="preserve">provides the critical data needed to predict these shifts. For instance, predicting the onset of a "Kamsin" or similar hot, dusty wind requires precise atmospheric modeling. Without accurate forecasts from a trained professional, residents and businesses in</w:t>
      </w:r>
      <w:r>
        <w:t xml:space="preserve"> </w:t>
      </w:r>
      <w:r>
        <w:t xml:space="preserve">Saudi Arabia Jeddah</w:t>
      </w:r>
      <w:r>
        <w:t xml:space="preserve"> </w:t>
      </w:r>
      <w:r>
        <w:t xml:space="preserve">would be left vulnerable to sudden environmental changes that can disrupt transportation, damage infrastructure, and pose health risks.</w:t>
      </w:r>
    </w:p>
    <w:bookmarkEnd w:id="20"/>
    <w:bookmarkStart w:id="21" w:name="safety-for-the-pilgrimage-economy"/>
    <w:p>
      <w:pPr>
        <w:pStyle w:val="Heading2"/>
      </w:pPr>
      <w:r>
        <w:t xml:space="preserve">Safety for the Pilgrimage Economy</w:t>
      </w:r>
    </w:p>
    <w:p>
      <w:pPr>
        <w:pStyle w:val="FirstParagraph"/>
      </w:pPr>
      <w:r>
        <w:t xml:space="preserve">The economic and spiritual significance of</w:t>
      </w:r>
      <w:r>
        <w:t xml:space="preserve"> </w:t>
      </w:r>
      <w:r>
        <w:t xml:space="preserve">Saudi Arabia Jeddah</w:t>
      </w:r>
      <w:r>
        <w:t xml:space="preserve"> </w:t>
      </w:r>
      <w:r>
        <w:t xml:space="preserve">is intrinsically linked to the annual Hajj and Umrah pilgrimages. Millions of visitors arrive through King Abdulaziz Airport, located in close proximity to urban centers where weather conditions can drastically alter flight operations. Here, the role of the</w:t>
      </w:r>
      <w:r>
        <w:t xml:space="preserve"> </w:t>
      </w:r>
      <w:r>
        <w:t xml:space="preserve">Meteorologist</w:t>
      </w:r>
      <w:r>
        <w:t xml:space="preserve"> </w:t>
      </w:r>
      <w:r>
        <w:t xml:space="preserve">becomes a matter of life and death.</w:t>
      </w:r>
    </w:p>
    <w:p>
      <w:pPr>
        <w:pStyle w:val="BodyText"/>
      </w:pPr>
      <w:r>
        <w:t xml:space="preserve">Pilgrims often travel with varying levels of physical preparedness. Extreme heat waves can lead to heatstroke, dehydration, and exhaustion among vulnerable populations. A skilled</w:t>
      </w:r>
      <w:r>
        <w:t xml:space="preserve"> </w:t>
      </w:r>
      <w:r>
        <w:t xml:space="preserve">Meteorologist</w:t>
      </w:r>
      <w:r>
        <w:t xml:space="preserve"> </w:t>
      </w:r>
      <w:r>
        <w:t xml:space="preserve">works alongside civil defense authorities to issue timely warnings about severe weather events. Whether it is a sudden drop in visibility due to fog over the Red Sea or an impending thunderstorm that could cause flash flooding in low-lying areas like Al Rawda, accurate meteorological data allows for the coordination of emergency services and crowd management strategies. In</w:t>
      </w:r>
      <w:r>
        <w:t xml:space="preserve"> </w:t>
      </w:r>
      <w:r>
        <w:t xml:space="preserve">Saudi Arabia Jeddah</w:t>
      </w:r>
      <w:r>
        <w:t xml:space="preserve">, the weather forecast is not just information; it is a critical component of public safety protocols for one of the world's largest annual gatherings.</w:t>
      </w:r>
    </w:p>
    <w:bookmarkEnd w:id="21"/>
    <w:bookmarkStart w:id="22" w:name="aviation-and-maritime-logistics"/>
    <w:p>
      <w:pPr>
        <w:pStyle w:val="Heading2"/>
      </w:pPr>
      <w:r>
        <w:t xml:space="preserve">Aviation and Maritime Logistics</w:t>
      </w:r>
    </w:p>
    <w:p>
      <w:pPr>
        <w:pStyle w:val="FirstParagraph"/>
      </w:pPr>
      <w:r>
        <w:t xml:space="preserve">Jeddah serves as a primary hub for international trade and tourism in the region. The port of Jeddah Islamic Port handles a significant volume of global cargo, while King Abdulaziz Airport manages thousands of flights annually. Both sectors are heavily dependent on weather conditions.</w:t>
      </w:r>
    </w:p>
    <w:p>
      <w:pPr>
        <w:pStyle w:val="BodyText"/>
      </w:pPr>
      <w:r>
        <w:t xml:space="preserve">In aviation, wind shear, turbulence, and visibility are key factors that pilots must navigate to ensure safe landings and takeoffs. A</w:t>
      </w:r>
      <w:r>
        <w:t xml:space="preserve"> </w:t>
      </w:r>
      <w:r>
        <w:t xml:space="preserve">Meteorologist</w:t>
      </w:r>
      <w:r>
        <w:t xml:space="preserve"> </w:t>
      </w:r>
      <w:r>
        <w:t xml:space="preserve">analyzes real-time data from Doppler radars and satellite imagery to provide precise updates to air traffic control. In the maritime sector, high waves and strong currents in the Red Sea can pose risks to large shipping vessels. The expertise of a</w:t>
      </w:r>
      <w:r>
        <w:t xml:space="preserve"> </w:t>
      </w:r>
      <w:r>
        <w:t xml:space="preserve">Meteorologist</w:t>
      </w:r>
      <w:r>
        <w:t xml:space="preserve"> </w:t>
      </w:r>
      <w:r>
        <w:t xml:space="preserve">ensures that port authorities can schedule operations efficiently, minimizing delays and ensuring the safety of crew members and cargo. For</w:t>
      </w:r>
      <w:r>
        <w:t xml:space="preserve"> </w:t>
      </w:r>
      <w:r>
        <w:t xml:space="preserve">Saudi Arabia Jeddah</w:t>
      </w:r>
      <w:r>
        <w:t xml:space="preserve">, maintaining these logistical chains is essential for its status as a global economic player.</w:t>
      </w:r>
    </w:p>
    <w:bookmarkEnd w:id="22"/>
    <w:bookmarkStart w:id="23" w:name="X82e100b3653dc217d8bc9f71bd7550a0a8bd3ae"/>
    <w:p>
      <w:pPr>
        <w:pStyle w:val="Heading2"/>
      </w:pPr>
      <w:r>
        <w:t xml:space="preserve">Urban Planning and Infrastructure Resilience</w:t>
      </w:r>
    </w:p>
    <w:p>
      <w:pPr>
        <w:pStyle w:val="FirstParagraph"/>
      </w:pPr>
      <w:r>
        <w:t xml:space="preserve">As part of Vision 2030,</w:t>
      </w:r>
      <w:r>
        <w:t xml:space="preserve"> </w:t>
      </w:r>
      <w:r>
        <w:t xml:space="preserve">Saudi Arabia Jeddah</w:t>
      </w:r>
      <w:r>
        <w:t xml:space="preserve"> </w:t>
      </w:r>
      <w:r>
        <w:t xml:space="preserve">is undergoing massive infrastructure development, including the Jeddah Central project and the expansion of road networks. Long-term climate data provided by</w:t>
      </w:r>
      <w:r>
        <w:t xml:space="preserve"> </w:t>
      </w:r>
      <w:r>
        <w:t xml:space="preserve">Meteorologist</w:t>
      </w:r>
      <w:r>
        <w:t xml:space="preserve">s is crucial for sustainable urban planning. Engineers need to know historical rainfall patterns to design drainage systems capable of handling extreme weather events without flooding streets.</w:t>
      </w:r>
    </w:p>
    <w:p>
      <w:pPr>
        <w:pStyle w:val="BodyText"/>
      </w:pPr>
      <w:r>
        <w:t xml:space="preserve">Furthermore, understanding long-term trends in temperature and humidity helps architects design buildings that are energy-efficient and comfortable for inhabitants. For example, knowing the direction and intensity of prevailing winds can inform the layout of skyscrapers to maximize natural ventilation or reduce wind load. In</w:t>
      </w:r>
      <w:r>
        <w:t xml:space="preserve"> </w:t>
      </w:r>
      <w:r>
        <w:t xml:space="preserve">Saudi Arabia Jeddah</w:t>
      </w:r>
      <w:r>
        <w:t xml:space="preserve">, where cooling costs contribute significantly to energy consumption, meteorological insights help in creating smarter, greener cities that align with national sustainability goals.</w:t>
      </w:r>
    </w:p>
    <w:bookmarkEnd w:id="23"/>
    <w:bookmarkStart w:id="24" w:name="public-health-and-daily-life"/>
    <w:p>
      <w:pPr>
        <w:pStyle w:val="Heading2"/>
      </w:pPr>
      <w:r>
        <w:t xml:space="preserve">Public Health and Daily Life</w:t>
      </w:r>
    </w:p>
    <w:p>
      <w:pPr>
        <w:pStyle w:val="FirstParagraph"/>
      </w:pPr>
      <w:r>
        <w:t xml:space="preserve">Beyond infrastructure and logistics, the daily well-being of citizens and residents in</w:t>
      </w:r>
      <w:r>
        <w:t xml:space="preserve"> </w:t>
      </w:r>
      <w:r>
        <w:t xml:space="preserve">Saudi Arabia Jeddah</w:t>
      </w:r>
      <w:r>
        <w:t xml:space="preserve"> </w:t>
      </w:r>
      <w:r>
        <w:t xml:space="preserve">is influenced by weather. High humidity combined with heat affects outdoor activities, school schedules, and work hours.</w:t>
      </w:r>
      <w:r>
        <w:t xml:space="preserve"> </w:t>
      </w:r>
      <w:r>
        <w:t xml:space="preserve">Meteorologist</w:t>
      </w:r>
      <w:r>
        <w:t xml:space="preserve">s provide health advisories related to air quality index (AQI), pollen counts, and heat stress levels.</w:t>
      </w:r>
    </w:p>
    <w:p>
      <w:pPr>
        <w:pStyle w:val="BodyText"/>
      </w:pPr>
      <w:r>
        <w:t xml:space="preserve">In recent years, the frequency of irregular rainfall has increased in parts of the kingdom. These events can lead to urban flooding if not properly managed. By providing accurate short-term forecasts, a</w:t>
      </w:r>
      <w:r>
        <w:t xml:space="preserve"> </w:t>
      </w:r>
      <w:r>
        <w:t xml:space="preserve">Meteorologist</w:t>
      </w:r>
      <w:r>
        <w:t xml:space="preserve"> </w:t>
      </w:r>
      <w:r>
        <w:t xml:space="preserve">enables local municipalities to deploy pumps and divert traffic before streets become impassable. This proactive approach minimizes economic loss and inconvenience for the public, enhancing the overall quality of life in</w:t>
      </w:r>
      <w:r>
        <w:t xml:space="preserve"> </w:t>
      </w:r>
      <w:r>
        <w:t xml:space="preserve">Saudi Arabia Jeddah</w:t>
      </w:r>
      <w:r>
        <w:t xml:space="preserve">.</w:t>
      </w:r>
    </w:p>
    <w:bookmarkEnd w:id="24"/>
    <w:bookmarkStart w:id="25" w:name="conclusion"/>
    <w:p>
      <w:pPr>
        <w:pStyle w:val="Heading2"/>
      </w:pPr>
      <w:r>
        <w:t xml:space="preserve">Conclusion</w:t>
      </w:r>
    </w:p>
    <w:p>
      <w:pPr>
        <w:pStyle w:val="FirstParagraph"/>
      </w:pPr>
      <w:r>
        <w:t xml:space="preserve">In conclusion, the presence of a dedicated</w:t>
      </w:r>
      <w:r>
        <w:t xml:space="preserve"> </w:t>
      </w:r>
      <w:r>
        <w:t xml:space="preserve">Meteorologist</w:t>
      </w:r>
      <w:r>
        <w:t xml:space="preserve"> </w:t>
      </w:r>
      <w:r>
        <w:t xml:space="preserve">is not merely an academic luxury but a strategic necessity for</w:t>
      </w:r>
      <w:r>
        <w:t xml:space="preserve"> </w:t>
      </w:r>
      <w:r>
        <w:t xml:space="preserve">Saudi Arabia Jeddah</w:t>
      </w:r>
      <w:r>
        <w:t xml:space="preserve">. From safeguarding millions of pilgrims and ensuring the smooth operation of international aviation to guiding urban development and protecting public health, meteorological expertise underpins the city’s resilience and growth. As</w:t>
      </w:r>
      <w:r>
        <w:t xml:space="preserve"> </w:t>
      </w:r>
      <w:r>
        <w:t xml:space="preserve">Saudi Arabia Jeddah</w:t>
      </w:r>
      <w:r>
        <w:t xml:space="preserve"> </w:t>
      </w:r>
      <w:r>
        <w:t xml:space="preserve">continues to expand its economic horizons and prepare for future challenges posed by a changing climate, investing in advanced meteorological services will remain paramount. The</w:t>
      </w:r>
      <w:r>
        <w:t xml:space="preserve"> </w:t>
      </w:r>
      <w:r>
        <w:t xml:space="preserve">Meteorologist</w:t>
      </w:r>
      <w:r>
        <w:t xml:space="preserve"> </w:t>
      </w:r>
      <w:r>
        <w:t xml:space="preserve">serves as the guardian of the sky, providing the knowledge required to navigate the complex environmental dynamics of this vital coastal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Saudi Arabia Jeddah</dc:title>
  <dc:creator/>
  <dc:language>en</dc:language>
  <cp:keywords/>
  <dcterms:created xsi:type="dcterms:W3CDTF">2026-07-29T08:59:09Z</dcterms:created>
  <dcterms:modified xsi:type="dcterms:W3CDTF">2026-07-29T08:59:09Z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