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679e261f3632e3f19846bb393d0b792c6bd46b1"/>
    <w:p>
      <w:pPr>
        <w:pStyle w:val="Heading1"/>
      </w:pPr>
      <w:r>
        <w:t xml:space="preserve">The Critical Role of the Meteorologist in South Africa Johannesburg</w:t>
      </w:r>
    </w:p>
    <w:p>
      <w:pPr>
        <w:pStyle w:val="FirstParagraph"/>
      </w:pPr>
      <w:r>
        <w:t xml:space="preserve">The dynamic relationship between humanity and the natural world is mediated largely through our understanding of the atmosphere. In this intricate dance, few professions are as pivotal as that of the</w:t>
      </w:r>
      <w:r>
        <w:t xml:space="preserve"> </w:t>
      </w:r>
      <w:r>
        <w:rPr>
          <w:bCs/>
          <w:b/>
        </w:rPr>
        <w:t xml:space="preserve">Meteorologist</w:t>
      </w:r>
      <w:r>
        <w:t xml:space="preserve">. Nowhere is this profession more critical than in an urban environment characterized by complex microclimates and distinct seasonal variations, such as</w:t>
      </w:r>
      <w:r>
        <w:t xml:space="preserve"> </w:t>
      </w:r>
      <w:r>
        <w:rPr>
          <w:bCs/>
          <w:b/>
        </w:rPr>
        <w:t xml:space="preserve">South Africa Johannesburg</w:t>
      </w:r>
      <w:r>
        <w:t xml:space="preserve">. As a rapidly expanding metropolis located on the Highveld plateau, Johannesburg presents unique atmospheric challenges. The work of meteorologists in this region goes beyond simple temperature reporting; it involves complex analysis that safeguards lives, supports agriculture, drives economic stability, and informs urban planning.</w:t>
      </w:r>
    </w:p>
    <w:bookmarkStart w:id="20" w:name="X84a6c694cfbc2cc8b6c8c5c65123f3fb3286ff8"/>
    <w:p>
      <w:pPr>
        <w:pStyle w:val="Heading2"/>
      </w:pPr>
      <w:r>
        <w:t xml:space="preserve">The Unique Atmospheric Profile of the Highveld</w:t>
      </w:r>
    </w:p>
    <w:p>
      <w:pPr>
        <w:pStyle w:val="FirstParagraph"/>
      </w:pPr>
      <w:r>
        <w:t xml:space="preserve">To understand the necessity of a skilled</w:t>
      </w:r>
      <w:r>
        <w:t xml:space="preserve"> </w:t>
      </w:r>
      <w:r>
        <w:rPr>
          <w:bCs/>
          <w:b/>
        </w:rPr>
        <w:t xml:space="preserve">Meteorologist</w:t>
      </w:r>
      <w:r>
        <w:t xml:space="preserve">, one must first appreciate the geographical context. Johannesburg is situated at an altitude of approximately 1,753 meters above sea level. This elevation places it squarely on the Highveld, a vast plateau region that defines much of central South Africa. The atmosphere here is thinner than in coastal regions, leading to more intense solar radiation during the day and rapid heat loss at night. Furthermore, the city experiences a distinct summer rainfall pattern, where moisture-laden air from the Indian Ocean converges with cold fronts moving up from the Atlantic coast.</w:t>
      </w:r>
    </w:p>
    <w:p>
      <w:pPr>
        <w:pStyle w:val="BodyText"/>
      </w:pPr>
      <w:r>
        <w:t xml:space="preserve">For a resident or planner in</w:t>
      </w:r>
      <w:r>
        <w:t xml:space="preserve"> </w:t>
      </w:r>
      <w:r>
        <w:rPr>
          <w:bCs/>
          <w:b/>
        </w:rPr>
        <w:t xml:space="preserve">South Africa Johannesburg</w:t>
      </w:r>
      <w:r>
        <w:t xml:space="preserve">, these are not abstract concepts but daily realities. A typical day might begin with crisp, clear morning skies, only to be followed by intense afternoon thunderstorms fueled by convection currents. The ability of a meteorologist to predict the timing and severity of these storms is vital for public safety. These afternoons can bring hail large enough to damage vehicles and roofs, as well as lightning strikes that pose severe risks in an urban sprawl.</w:t>
      </w:r>
    </w:p>
    <w:bookmarkEnd w:id="20"/>
    <w:bookmarkStart w:id="21" w:name="agriculture-and-economic-stability"/>
    <w:p>
      <w:pPr>
        <w:pStyle w:val="Heading2"/>
      </w:pPr>
      <w:r>
        <w:t xml:space="preserve">Agriculture and Economic Stability</w:t>
      </w:r>
    </w:p>
    <w:p>
      <w:pPr>
        <w:pStyle w:val="FirstParagraph"/>
      </w:pPr>
      <w:r>
        <w:t xml:space="preserve">The economic backbone of the Gauteng province, where Johannesburg is the capital, relies heavily on surrounding agricultural activities. While Johannesburg itself is an industrial and financial hub, its immediate periphery supports significant farming communities that supply fresh produce to the city. Here, the</w:t>
      </w:r>
      <w:r>
        <w:t xml:space="preserve"> </w:t>
      </w:r>
      <w:r>
        <w:rPr>
          <w:bCs/>
          <w:b/>
        </w:rPr>
        <w:t xml:space="preserve">Meteorologist</w:t>
      </w:r>
      <w:r>
        <w:t xml:space="preserve"> </w:t>
      </w:r>
      <w:r>
        <w:t xml:space="preserve">acts as a guardian of food security.</w:t>
      </w:r>
    </w:p>
    <w:p>
      <w:pPr>
        <w:pStyle w:val="BodyText"/>
      </w:pPr>
      <w:r>
        <w:t xml:space="preserve">Farmers depend on precise weather forecasts to plan planting schedules, irrigation needs, and harvest times. A sudden frost warning can be disastrous for crops such as maize and wheat during their vulnerable stages of growth. Conversely, excessive rainfall predictions allow farmers to prepare drainage systems or delay harvesting to prevent crop rotting. In</w:t>
      </w:r>
      <w:r>
        <w:t xml:space="preserve"> </w:t>
      </w:r>
      <w:r>
        <w:rPr>
          <w:bCs/>
          <w:b/>
        </w:rPr>
        <w:t xml:space="preserve">South Africa Johannesburg</w:t>
      </w:r>
      <w:r>
        <w:t xml:space="preserve">, where the urban-rural interface is tight, accurate meteorological data bridges the gap between industrial demand and agricultural supply. Without accurate forecasting from local meteorologists, food prices could fluctuate wildly due to unforeseen weather-related shortages.</w:t>
      </w:r>
    </w:p>
    <w:bookmarkEnd w:id="21"/>
    <w:bookmarkStart w:id="22" w:name="X283320d011eaab4245e9fb83a706f145d3fa286"/>
    <w:p>
      <w:pPr>
        <w:pStyle w:val="Heading2"/>
      </w:pPr>
      <w:r>
        <w:t xml:space="preserve">Flood Management and Disaster Preparedness</w:t>
      </w:r>
    </w:p>
    <w:p>
      <w:pPr>
        <w:pStyle w:val="FirstParagraph"/>
      </w:pPr>
      <w:r>
        <w:t xml:space="preserve">Johannesburg is not immune to extreme weather events. In recent years, the region has experienced severe flooding incidents that have caused significant infrastructure damage and loss of life. The topography of the city, with its network of dams, rivers (such as the Jukskei and Klip Rivers), and concrete-covered surfaces that inhibit water absorption, makes it highly susceptible to flash floods.</w:t>
      </w:r>
    </w:p>
    <w:p>
      <w:pPr>
        <w:pStyle w:val="BodyText"/>
      </w:pPr>
      <w:r>
        <w:t xml:space="preserve">The role of a</w:t>
      </w:r>
      <w:r>
        <w:t xml:space="preserve"> </w:t>
      </w:r>
      <w:r>
        <w:rPr>
          <w:bCs/>
          <w:b/>
        </w:rPr>
        <w:t xml:space="preserve">Meteorologist</w:t>
      </w:r>
      <w:r>
        <w:t xml:space="preserve"> </w:t>
      </w:r>
      <w:r>
        <w:t xml:space="preserve">in this context is paramount. By analyzing radar data and precipitation models, meteorologists can predict intense rainfall events days in advance. This foresight allows emergency management teams in</w:t>
      </w:r>
      <w:r>
        <w:t xml:space="preserve"> </w:t>
      </w:r>
      <w:r>
        <w:rPr>
          <w:bCs/>
          <w:b/>
        </w:rPr>
        <w:t xml:space="preserve">South Africa Johannesburg</w:t>
      </w:r>
      <w:r>
        <w:t xml:space="preserve"> </w:t>
      </w:r>
      <w:r>
        <w:t xml:space="preserve">to issue early warnings, evacuate vulnerable communities, and close low-lying roads before they become impassable or dangerous. The difference between a catastrophic flood event and a manageable one often lies in the accuracy of the meteorological warning systems.</w:t>
      </w:r>
    </w:p>
    <w:bookmarkEnd w:id="22"/>
    <w:bookmarkStart w:id="23" w:name="air-quality-and-public-health"/>
    <w:p>
      <w:pPr>
        <w:pStyle w:val="Heading2"/>
      </w:pPr>
      <w:r>
        <w:t xml:space="preserve">Air Quality and Public Health</w:t>
      </w:r>
    </w:p>
    <w:p>
      <w:pPr>
        <w:pStyle w:val="FirstParagraph"/>
      </w:pPr>
      <w:r>
        <w:t xml:space="preserve">Beyond precipitation, air quality is a growing concern for residents of Johannesburg. As an industrial hub, the city faces challenges related to particulate matter and pollution levels. Meteorologists play a crucial role in understanding atmospheric dispersion patterns. They analyze wind speeds, directions, and temperature inversions that trap pollutants close to the ground.</w:t>
      </w:r>
    </w:p>
    <w:p>
      <w:pPr>
        <w:pStyle w:val="BodyText"/>
      </w:pPr>
      <w:r>
        <w:t xml:space="preserve">During winter months in</w:t>
      </w:r>
      <w:r>
        <w:t xml:space="preserve"> </w:t>
      </w:r>
      <w:r>
        <w:rPr>
          <w:bCs/>
          <w:b/>
        </w:rPr>
        <w:t xml:space="preserve">South Africa Johannesburg</w:t>
      </w:r>
      <w:r>
        <w:t xml:space="preserve">, temperature inversions are common, where a layer of warm air sits atop cooler air near the surface. This phenomenon prevents pollutants from rising and dissipating. A knowledgeable meteorologist can advise on whether it is safe for outdoor exercise or if vulnerable populations (such as those with respiratory issues) should stay indoors based on predicted atmospheric stability. Furthermore, during fire season, often exacerbated by dry winds and high temperatures, meteorologists provide critical fire danger indices that help the City of Johannesburg and neighboring municipalities manage bushfire risks.</w:t>
      </w:r>
    </w:p>
    <w:bookmarkEnd w:id="23"/>
    <w:bookmarkStart w:id="24" w:name="the-urban-heat-island-effect"/>
    <w:p>
      <w:pPr>
        <w:pStyle w:val="Heading2"/>
      </w:pPr>
      <w:r>
        <w:t xml:space="preserve">The Urban Heat Island Effect</w:t>
      </w:r>
    </w:p>
    <w:p>
      <w:pPr>
        <w:pStyle w:val="FirstParagraph"/>
      </w:pPr>
      <w:r>
        <w:t xml:space="preserve">Johannesburg is also a prime example of an urban heat island effect. The abundance of asphalt, concrete, and steel absorbs heat during the day and releases it at night, making the city center significantly warmer than surrounding rural areas. This affects energy consumption patterns, as air conditioning demand spikes during summer evenings when temperatures remain elevated.</w:t>
      </w:r>
    </w:p>
    <w:p>
      <w:pPr>
        <w:pStyle w:val="BodyText"/>
      </w:pPr>
      <w:r>
        <w:t xml:space="preserve">Meteorologists work to model these urban microclimates. Their data helps urban planners design green spaces and building structures that mitigate heat retention. By understanding how different surfaces affect local weather, meteorologists contribute to sustainable city planning in</w:t>
      </w:r>
      <w:r>
        <w:t xml:space="preserve"> </w:t>
      </w:r>
      <w:r>
        <w:rPr>
          <w:bCs/>
          <w:b/>
        </w:rPr>
        <w:t xml:space="preserve">South Africa Johannesburg</w:t>
      </w:r>
      <w:r>
        <w:t xml:space="preserve">, aiming for a more livable environment for its millions of inhabitants.</w:t>
      </w:r>
    </w:p>
    <w:bookmarkEnd w:id="24"/>
    <w:bookmarkStart w:id="25" w:name="conclusion"/>
    <w:p>
      <w:pPr>
        <w:pStyle w:val="Heading2"/>
      </w:pPr>
      <w:r>
        <w:t xml:space="preserve">Conclusion</w:t>
      </w:r>
    </w:p>
    <w:p>
      <w:pPr>
        <w:pStyle w:val="FirstParagraph"/>
      </w:pPr>
      <w:r>
        <w:t xml:space="preserve">In conclusion, the profession of the meteorologist is indispensable to the functioning and safety of modern society. In the specific context of</w:t>
      </w:r>
      <w:r>
        <w:t xml:space="preserve"> </w:t>
      </w:r>
      <w:r>
        <w:rPr>
          <w:bCs/>
          <w:b/>
        </w:rPr>
        <w:t xml:space="preserve">South Africa Johannesburg</w:t>
      </w:r>
      <w:r>
        <w:t xml:space="preserve">, their role extends far beyond casual weather updates. They are essential stakeholders in agriculture, disaster management, public health, and urban planning. The unique geographical features of Johannesburg—its altitude, summer rainfall patterns, and industrial nature—create a complex atmospheric environment that requires expert analysis.</w:t>
      </w:r>
    </w:p>
    <w:p>
      <w:pPr>
        <w:pStyle w:val="BodyText"/>
      </w:pPr>
      <w:r>
        <w:t xml:space="preserve">As climate change introduces new volatility into global weather patterns, the importance of accurate meteorological forecasting will only grow. For the residents and businesses of</w:t>
      </w:r>
      <w:r>
        <w:t xml:space="preserve"> </w:t>
      </w:r>
      <w:r>
        <w:rPr>
          <w:bCs/>
          <w:b/>
        </w:rPr>
        <w:t xml:space="preserve">South Africa Johannesburg</w:t>
      </w:r>
      <w:r>
        <w:t xml:space="preserve">, relying on skilled meteorologists is not just a convenience; it is a necessity for resilience and sustainable development. The data they provide empowers individuals to make daily decisions and enables authorities to protect the community from the growing power of nature.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South Africa Johannesburg</dc:title>
  <dc:creator/>
  <dc:language>en</dc:language>
  <cp:keywords/>
  <dcterms:created xsi:type="dcterms:W3CDTF">2026-07-29T19:53:21Z</dcterms:created>
  <dcterms:modified xsi:type="dcterms:W3CDTF">2026-07-29T19:53:21Z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