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a2660b7d8934aa67ec4f2d8c1f348c7cafeb82"/>
    <w:p>
      <w:pPr>
        <w:pStyle w:val="Heading1"/>
      </w:pPr>
      <w:r>
        <w:t xml:space="preserve">The Vital Role of the Meteorologist in Tanzania Dar es Salaam</w:t>
      </w:r>
    </w:p>
    <w:p>
      <w:pPr>
        <w:pStyle w:val="FirstParagraph"/>
      </w:pPr>
      <w:r>
        <w:t xml:space="preserve">Tanzania Dar es Salaam stands as a beacon of economic activity, cultural diversity, and maritime trade on the eastern coast of Africa. As the largest city and former capital, it serves as the commercial heartbeat of Tanzania, bustling with ports that handle a significant portion of East African cargo. However, beneath this vibrant surface lies a complex relationship with nature governed by atmospheric conditions. In this dynamic environment, the role of a</w:t>
      </w:r>
      <w:r>
        <w:t xml:space="preserve"> </w:t>
      </w:r>
      <w:r>
        <w:rPr>
          <w:bCs/>
          <w:b/>
        </w:rPr>
        <w:t xml:space="preserve">Meteorologist</w:t>
      </w:r>
      <w:r>
        <w:t xml:space="preserve"> </w:t>
      </w:r>
      <w:r>
        <w:t xml:space="preserve">transcends mere weather reporting; it becomes an essential pillar for public safety, economic stability, and sustainable urban planning. This essay explores the critical importance of meteorological science specifically within the context of Tanzania Dar es Salaam.</w:t>
      </w:r>
    </w:p>
    <w:bookmarkStart w:id="20" w:name="X189221e51605ccf112e29bbef7c8370611e8c97"/>
    <w:p>
      <w:pPr>
        <w:pStyle w:val="Heading2"/>
      </w:pPr>
      <w:r>
        <w:t xml:space="preserve">The Unique Climatic Challenges of a Coastal City</w:t>
      </w:r>
    </w:p>
    <w:p>
      <w:pPr>
        <w:pStyle w:val="FirstParagraph"/>
      </w:pPr>
      <w:r>
        <w:t xml:space="preserve">To understand the necessity of specialized meteorological expertise in Tanzania Dar es Salaam, one must first appreciate its geographic and climatic uniqueness. Situated on the Indian Ocean, Tanzania Dar es Salaam experiences a tropical savanna climate characterized by two distinct rainy seasons: the short rains (Vuli) typically occurring from October to November, and the long rains (Masika) stretching from March to May. Interspersed between these are two dry seasons: Kiu and Kiarabu. For a</w:t>
      </w:r>
      <w:r>
        <w:t xml:space="preserve"> </w:t>
      </w:r>
      <w:r>
        <w:rPr>
          <w:bCs/>
          <w:b/>
        </w:rPr>
        <w:t xml:space="preserve">Meteorologist</w:t>
      </w:r>
      <w:r>
        <w:t xml:space="preserve">, predicting the onset, intensity, and duration of these seasons is not an academic exercise but a logistical necessity.</w:t>
      </w:r>
    </w:p>
    <w:p>
      <w:pPr>
        <w:pStyle w:val="BodyText"/>
      </w:pPr>
      <w:r>
        <w:t xml:space="preserve">The proximity to the Indian Ocean also exposes Tanzania Dar es Salaam to coastal fog during certain periods, which can severely impact maritime operations at Port of Dar es Salaam. Furthermore, climate change has introduced unpredictability into traditional weather patterns. Increased temperatures and erratic rainfall have led to more frequent extreme weather events. The</w:t>
      </w:r>
      <w:r>
        <w:t xml:space="preserve"> </w:t>
      </w:r>
      <w:r>
        <w:rPr>
          <w:bCs/>
          <w:b/>
        </w:rPr>
        <w:t xml:space="preserve">Meteorologist</w:t>
      </w:r>
      <w:r>
        <w:t xml:space="preserve"> </w:t>
      </w:r>
      <w:r>
        <w:t xml:space="preserve">is thus tasked with monitoring these shifting patterns, providing data that helps the city adapt to a changing global climate.</w:t>
      </w:r>
    </w:p>
    <w:bookmarkEnd w:id="20"/>
    <w:bookmarkStart w:id="21" w:name="safeguarding-public-health-and-safety"/>
    <w:p>
      <w:pPr>
        <w:pStyle w:val="Heading2"/>
      </w:pPr>
      <w:r>
        <w:t xml:space="preserve">Safeguarding Public Health and Safety</w:t>
      </w:r>
    </w:p>
    <w:p>
      <w:pPr>
        <w:pStyle w:val="FirstParagraph"/>
      </w:pPr>
      <w:r>
        <w:t xml:space="preserve">The most immediate contribution of a</w:t>
      </w:r>
      <w:r>
        <w:t xml:space="preserve"> </w:t>
      </w:r>
      <w:r>
        <w:rPr>
          <w:bCs/>
          <w:b/>
        </w:rPr>
        <w:t xml:space="preserve">Meteorologist</w:t>
      </w:r>
      <w:r>
        <w:t xml:space="preserve"> </w:t>
      </w:r>
      <w:r>
        <w:t xml:space="preserve">in Tanzania Dar es Salaam is the protection of life and property. High-intensity rainfall, particularly during the Masika season, often overwhelms the city’s drainage infrastructure, leading to severe urban flooding. These floods not only cause material damage but also create breeding grounds for waterborne diseases such as cholera and malaria. By providing accurate short-term forecasts and early warning systems,</w:t>
      </w:r>
      <w:r>
        <w:t xml:space="preserve"> </w:t>
      </w:r>
      <w:r>
        <w:rPr>
          <w:bCs/>
          <w:b/>
        </w:rPr>
        <w:t xml:space="preserve">Meteorologist</w:t>
      </w:r>
      <w:r>
        <w:t xml:space="preserve"> </w:t>
      </w:r>
      <w:r>
        <w:t xml:space="preserve">professionals enable disaster management authorities to issue alerts before heavy rains hit.</w:t>
      </w:r>
    </w:p>
    <w:p>
      <w:pPr>
        <w:pStyle w:val="BodyText"/>
      </w:pPr>
      <w:r>
        <w:t xml:space="preserve">In recent years, the frequency of flash floods in low-lying areas of Tanzania Dar es Salaam has increased. A skilled</w:t>
      </w:r>
      <w:r>
        <w:t xml:space="preserve"> </w:t>
      </w:r>
      <w:r>
        <w:rPr>
          <w:bCs/>
          <w:b/>
        </w:rPr>
        <w:t xml:space="preserve">Meteorologist</w:t>
      </w:r>
      <w:r>
        <w:t xml:space="preserve"> </w:t>
      </w:r>
      <w:r>
        <w:t xml:space="preserve">works in tandem with hydrologists to model rainfall runoff, helping city planners identify vulnerable zones. Moreover, during periods of excessive heat, which are becoming more common due to urbanization and global warming, meteorological data is crucial for public health advisories. The</w:t>
      </w:r>
      <w:r>
        <w:t xml:space="preserve"> </w:t>
      </w:r>
      <w:r>
        <w:rPr>
          <w:bCs/>
          <w:b/>
        </w:rPr>
        <w:t xml:space="preserve">Meteorologist</w:t>
      </w:r>
      <w:r>
        <w:t xml:space="preserve"> </w:t>
      </w:r>
      <w:r>
        <w:t xml:space="preserve">helps the government prepare for heatwaves that can exacerbate respiratory and cardiovascular conditions among the population.</w:t>
      </w:r>
    </w:p>
    <w:bookmarkEnd w:id="21"/>
    <w:bookmarkStart w:id="22" w:name="X9e684775643069e8d67593fdb508684d4070dc0"/>
    <w:p>
      <w:pPr>
        <w:pStyle w:val="Heading2"/>
      </w:pPr>
      <w:r>
        <w:t xml:space="preserve">Economic Implications: From Agriculture to Aviation</w:t>
      </w:r>
    </w:p>
    <w:p>
      <w:pPr>
        <w:pStyle w:val="FirstParagraph"/>
      </w:pPr>
      <w:r>
        <w:t xml:space="preserve">The economic engine of Tanzania Dar es Salaam relies heavily on sectors that are directly sensitive to weather conditions. Agriculture, including the growing peri-urban farming within and around Tanzania Dar es Salaam, depends entirely on accurate seasonal forecasts. Farmers need to know when the rains will begin to plant their crops efficiently. A</w:t>
      </w:r>
      <w:r>
        <w:t xml:space="preserve"> </w:t>
      </w:r>
      <w:r>
        <w:rPr>
          <w:bCs/>
          <w:b/>
        </w:rPr>
        <w:t xml:space="preserve">Meteorologist</w:t>
      </w:r>
      <w:r>
        <w:t xml:space="preserve"> </w:t>
      </w:r>
      <w:r>
        <w:t xml:space="preserve">provides this crucial information, thereby influencing food security and local economic stability.</w:t>
      </w:r>
    </w:p>
    <w:p>
      <w:pPr>
        <w:pStyle w:val="BodyText"/>
      </w:pPr>
      <w:r>
        <w:t xml:space="preserve">Furthermore, as a major port city, Tanzania Dar es Salaam’s shipping industry is vulnerable to oceanic weather conditions. Storms, high waves, and strong winds can delay cargo operations and pose risks to vessel safety. The</w:t>
      </w:r>
      <w:r>
        <w:t xml:space="preserve"> </w:t>
      </w:r>
      <w:r>
        <w:rPr>
          <w:bCs/>
          <w:b/>
        </w:rPr>
        <w:t xml:space="preserve">Meteorologist</w:t>
      </w:r>
      <w:r>
        <w:t xml:space="preserve"> </w:t>
      </w:r>
      <w:r>
        <w:t xml:space="preserve">plays a pivotal role in marine meteorology, offering detailed forecasts of wind speed, wave height, and visibility for pilots at Julius Nyerere International Airport. Reliable aviation weather reports are vital for the smooth operation of flights connecting Tanzania Dar es Salaam to regional and international destinations.</w:t>
      </w:r>
    </w:p>
    <w:p>
      <w:pPr>
        <w:pStyle w:val="BodyText"/>
      </w:pPr>
      <w:r>
        <w:t xml:space="preserve">Tourism is another significant contributor to the economy of Tanzania Dar es Salaam. Visitors plan their trips around weather expectations, particularly for beach activities and coastal tours. Accurate daily forecasts provided by a</w:t>
      </w:r>
      <w:r>
        <w:t xml:space="preserve"> </w:t>
      </w:r>
      <w:r>
        <w:rPr>
          <w:bCs/>
          <w:b/>
        </w:rPr>
        <w:t xml:space="preserve">Meteorologist</w:t>
      </w:r>
      <w:r>
        <w:t xml:space="preserve"> </w:t>
      </w:r>
      <w:r>
        <w:t xml:space="preserve">enhance the visitor experience, ensuring that tourists can safely enjoy the beautiful coastline while minimizing disruptions caused by unexpected storms.</w:t>
      </w:r>
    </w:p>
    <w:bookmarkEnd w:id="22"/>
    <w:bookmarkStart w:id="23" w:name="X315b88358909294d1fe0cd041ad6a43c707d6f1"/>
    <w:p>
      <w:pPr>
        <w:pStyle w:val="Heading2"/>
      </w:pPr>
      <w:r>
        <w:t xml:space="preserve">The Role of Data and Technology in Modern Meteorology</w:t>
      </w:r>
    </w:p>
    <w:p>
      <w:pPr>
        <w:pStyle w:val="FirstParagraph"/>
      </w:pPr>
      <w:r>
        <w:t xml:space="preserve">In contemporary times, the role of a</w:t>
      </w:r>
      <w:r>
        <w:t xml:space="preserve"> </w:t>
      </w:r>
      <w:r>
        <w:rPr>
          <w:bCs/>
          <w:b/>
        </w:rPr>
        <w:t xml:space="preserve">Meteorologist</w:t>
      </w:r>
      <w:r>
        <w:t xml:space="preserve"> </w:t>
      </w:r>
      <w:r>
        <w:t xml:space="preserve">in Tanzania Dar es Salaam is increasingly defined by technology. The deployment of advanced weather stations, radar systems, and satellite imagery has revolutionized how weather is monitored in the region. However, data alone is insufficient without expert interpretation. A</w:t>
      </w:r>
      <w:r>
        <w:t xml:space="preserve"> </w:t>
      </w:r>
      <w:r>
        <w:rPr>
          <w:bCs/>
          <w:b/>
        </w:rPr>
        <w:t xml:space="preserve">Meteorologist</w:t>
      </w:r>
      <w:r>
        <w:t xml:space="preserve"> </w:t>
      </w:r>
      <w:r>
        <w:t xml:space="preserve">analyzes this vast array of data to produce actionable forecasts tailored to local conditions.</w:t>
      </w:r>
    </w:p>
    <w:p>
      <w:pPr>
        <w:pStyle w:val="BodyText"/>
      </w:pPr>
      <w:r>
        <w:t xml:space="preserve">Climate modeling has become a critical tool for long-term planning in Tanzania Dar es Salaam. As sea levels rise, the risk of coastal erosion and inundation increases.</w:t>
      </w:r>
      <w:r>
        <w:t xml:space="preserve"> </w:t>
      </w:r>
      <w:r>
        <w:rPr>
          <w:bCs/>
          <w:b/>
        </w:rPr>
        <w:t xml:space="preserve">Meteorologist</w:t>
      </w:r>
      <w:r>
        <w:t xml:space="preserve"> </w:t>
      </w:r>
      <w:r>
        <w:t xml:space="preserve">experts contribute to climate adaptation strategies by projecting future weather scenarios. This data is indispensable for urban developers constructing new infrastructure, ensuring that buildings and drainage systems are resilient enough to withstand future climatic extremes.</w:t>
      </w:r>
    </w:p>
    <w:p>
      <w:pPr>
        <w:pStyle w:val="BodyText"/>
      </w:pPr>
      <w:r>
        <w:t xml:space="preserve">Additionally, the dissemination of weather information has moved beyond traditional radio and television. Smartphones and social media platforms now serve as primary channels for delivering real-time weather updates. A modern</w:t>
      </w:r>
      <w:r>
        <w:t xml:space="preserve"> </w:t>
      </w:r>
      <w:r>
        <w:rPr>
          <w:bCs/>
          <w:b/>
        </w:rPr>
        <w:t xml:space="preserve">Meteorologist</w:t>
      </w:r>
      <w:r>
        <w:t xml:space="preserve"> </w:t>
      </w:r>
      <w:r>
        <w:t xml:space="preserve">must also be a communicator, capable of translating complex scientific data into clear, understandable warnings for the general public in Tanzania Dar es Salaam.</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Meteorologist</w:t>
      </w:r>
      <w:r>
        <w:t xml:space="preserve"> </w:t>
      </w:r>
      <w:r>
        <w:t xml:space="preserve">is indispensable to the functioning and resilience of Tanzania Dar es Salaam. From predicting seasonal rains that dictate agricultural cycles to issuing alerts for deadly floods and guiding maritime operations, the impact of meteorological science permeates every layer of life in this coastal metropolis. As climate change continues to alter weather patterns globally, the need for precise, localized forecasting becomes ever more critical.</w:t>
      </w:r>
    </w:p>
    <w:p>
      <w:pPr>
        <w:pStyle w:val="BodyText"/>
      </w:pPr>
      <w:r>
        <w:t xml:space="preserve">The continued investment in meteorological infrastructure and professional training is not merely an environmental concern but a developmental imperative. For Tanzania Dar es Salaam to maintain its status as a thriving economic hub while ensuring the safety and well-being of its residents, the insights provided by</w:t>
      </w:r>
      <w:r>
        <w:t xml:space="preserve"> </w:t>
      </w:r>
      <w:r>
        <w:rPr>
          <w:bCs/>
          <w:b/>
        </w:rPr>
        <w:t xml:space="preserve">Meteorologist</w:t>
      </w:r>
      <w:r>
        <w:t xml:space="preserve"> </w:t>
      </w:r>
      <w:r>
        <w:t xml:space="preserve">professionals are vital. They bridge the gap between nature’s unpredictability and human planning, ensuring that Tanzania Dar es Salaam can face the challenges of a changing climate with preparedness and confidence.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2026-07-29T22:09:20Z</dcterms:created>
  <dcterms:modified xsi:type="dcterms:W3CDTF">2026-07-29T22:09:20Z</dcterms:modified>
</cp:coreProperties>
</file>

<file path=docProps/custom.xml><?xml version="1.0" encoding="utf-8"?>
<Properties xmlns="http://schemas.openxmlformats.org/officeDocument/2006/custom-properties" xmlns:vt="http://schemas.openxmlformats.org/officeDocument/2006/docPropsVTypes"/>
</file>