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17b87a2d77fda2eca0270de1ecae5359c9d10e9"/>
    <w:p>
      <w:pPr>
        <w:pStyle w:val="Heading1"/>
      </w:pPr>
      <w:r>
        <w:t xml:space="preserve">The Critical Intersection of Science and Society: An Essay on the Meteorologist in United States Los Angeles</w:t>
      </w:r>
    </w:p>
    <w:p>
      <w:pPr>
        <w:pStyle w:val="FirstParagraph"/>
      </w:pPr>
      <w:r>
        <w:t xml:space="preserve">Abstract: This essay explores the multifaceted role of the meteorologist within the unique geographical and climatic context of United States Los Angeles. It examines how weather forecasting intersects with urban planning, public safety, and economic stability in one of America's most populous metropolitan areas.</w:t>
      </w:r>
    </w:p>
    <w:bookmarkStart w:id="20" w:name="introduction"/>
    <w:p>
      <w:pPr>
        <w:pStyle w:val="Heading2"/>
      </w:pPr>
      <w:r>
        <w:t xml:space="preserve">Introduction</w:t>
      </w:r>
    </w:p>
    <w:p>
      <w:pPr>
        <w:pStyle w:val="FirstParagraph"/>
      </w:pPr>
      <w:r>
        <w:t xml:space="preserve">The atmosphere is an invisible ocean that surrounds our planet, exerting a profound influence on every aspect of human life. In the bustling metropolis of United States Los Angeles, this influence is particularly pronounced due to the region's complex topography and variable climate. At the heart of understanding and predicting these atmospheric changes stands the</w:t>
      </w:r>
      <w:r>
        <w:t xml:space="preserve"> </w:t>
      </w:r>
      <w:r>
        <w:rPr>
          <w:bCs/>
          <w:b/>
        </w:rPr>
        <w:t xml:space="preserve">Meteorologist</w:t>
      </w:r>
      <w:r>
        <w:t xml:space="preserve">. This professional discipline is not merely about reading barometers or tracking rain clouds; it is a sophisticated scientific endeavor that safeguards lives, drives economic decisions, and informs urban policy. In the context of</w:t>
      </w:r>
      <w:r>
        <w:t xml:space="preserve"> </w:t>
      </w:r>
      <w:r>
        <w:rPr>
          <w:bCs/>
          <w:b/>
        </w:rPr>
        <w:t xml:space="preserve">United States Los Angeles</w:t>
      </w:r>
      <w:r>
        <w:t xml:space="preserve">, the work of meteorologists has evolved from simple daily forecasts into a critical component of disaster management and environmental stewardship.</w:t>
      </w:r>
    </w:p>
    <w:bookmarkEnd w:id="20"/>
    <w:bookmarkStart w:id="21" w:name="the-unique-climatic-challenge"/>
    <w:p>
      <w:pPr>
        <w:pStyle w:val="Heading2"/>
      </w:pPr>
      <w:r>
        <w:t xml:space="preserve">The Unique Climatic Challenge</w:t>
      </w:r>
    </w:p>
    <w:p>
      <w:pPr>
        <w:pStyle w:val="FirstParagraph"/>
      </w:pPr>
      <w:r>
        <w:rPr>
          <w:bCs/>
          <w:b/>
        </w:rPr>
        <w:t xml:space="preserve">United States Los Angeles</w:t>
      </w:r>
      <w:r>
        <w:t xml:space="preserve"> </w:t>
      </w:r>
      <w:r>
        <w:t xml:space="preserve">presents a unique set of challenges for weather prediction. Unlike midwestern cities that experience uniform seasonal shifts, the Southern California coast is influenced by marine layers, Santa Ana winds, mountain shadows, and occasional Pacific storm systems. The geography itself creates microclimates; a sunny day in Downtown LA might coincide with heavy fog in Malibu or snow-capped peaks just miles away at Mount Wilson. It is the job of the</w:t>
      </w:r>
      <w:r>
        <w:t xml:space="preserve"> </w:t>
      </w:r>
      <w:r>
        <w:rPr>
          <w:bCs/>
          <w:b/>
        </w:rPr>
        <w:t xml:space="preserve">Meteorologist</w:t>
      </w:r>
      <w:r>
        <w:t xml:space="preserve"> </w:t>
      </w:r>
      <w:r>
        <w:t xml:space="preserve">to decode these localized phenomena.</w:t>
      </w:r>
    </w:p>
    <w:p>
      <w:pPr>
        <w:pStyle w:val="BodyText"/>
      </w:pPr>
      <w:r>
        <w:t xml:space="preserve">The Santa Ana winds, for instance, are a defining characteristic of Southern California weather during autumn and winter. These strong, dry downslope winds originate from high pressure over the Great Basin and flow toward the lower pressure near the coast. While they bring clear skies, they also drastically increase wildfire risks and spread smoke across valleys. A skilled</w:t>
      </w:r>
      <w:r>
        <w:t xml:space="preserve"> </w:t>
      </w:r>
      <w:r>
        <w:rPr>
          <w:bCs/>
          <w:b/>
        </w:rPr>
        <w:t xml:space="preserve">Meteorologist</w:t>
      </w:r>
      <w:r>
        <w:t xml:space="preserve"> </w:t>
      </w:r>
      <w:r>
        <w:t xml:space="preserve">analyzing data for</w:t>
      </w:r>
      <w:r>
        <w:t xml:space="preserve"> </w:t>
      </w:r>
      <w:r>
        <w:rPr>
          <w:bCs/>
          <w:b/>
        </w:rPr>
        <w:t xml:space="preserve">United States Los Angeles</w:t>
      </w:r>
      <w:r>
        <w:t xml:space="preserve"> </w:t>
      </w:r>
      <w:r>
        <w:t xml:space="preserve">must accurately predict wind speed, direction, and humidity levels to issue timely Red Flag Warnings. These warnings are not just informational; they are directives that can shut down power lines or alert emergency services to heightened danger.</w:t>
      </w:r>
    </w:p>
    <w:bookmarkEnd w:id="21"/>
    <w:bookmarkStart w:id="22" w:name="safety-and-disaster-preparedness"/>
    <w:p>
      <w:pPr>
        <w:pStyle w:val="Heading2"/>
      </w:pPr>
      <w:r>
        <w:t xml:space="preserve">Safety and Disaster Preparedness</w:t>
      </w:r>
    </w:p>
    <w:p>
      <w:pPr>
        <w:pStyle w:val="FirstParagraph"/>
      </w:pPr>
      <w:r>
        <w:t xml:space="preserve">The primary mandate of modern meteorology is public safety. In</w:t>
      </w:r>
      <w:r>
        <w:t xml:space="preserve"> </w:t>
      </w:r>
      <w:r>
        <w:rPr>
          <w:bCs/>
          <w:b/>
        </w:rPr>
        <w:t xml:space="preserve">United States Los Angeles</w:t>
      </w:r>
      <w:r>
        <w:t xml:space="preserve">, the stakes are high due to the dense population and proximity to natural hazards such as wildfires, floods, and landslides. When heavy rainfall events occur—often referred to as atmospheric rivers—the soil saturation in burned areas can lead to rapid mudslides in hillsides adjacent to residential zones.</w:t>
      </w:r>
      <w:r>
        <w:t xml:space="preserve"> </w:t>
      </w:r>
      <w:r>
        <w:rPr>
          <w:bCs/>
          <w:b/>
        </w:rPr>
        <w:t xml:space="preserve">Meteorologist</w:t>
      </w:r>
      <w:r>
        <w:t xml:space="preserve"> </w:t>
      </w:r>
      <w:r>
        <w:t xml:space="preserve">teams work tirelessly with the National Weather Service (NWS) and local agencies like the Los Angeles County Emergency Management to interpret hydrological models.</w:t>
      </w:r>
    </w:p>
    <w:p>
      <w:pPr>
        <w:pStyle w:val="BodyText"/>
      </w:pPr>
      <w:r>
        <w:t xml:space="preserve">Accurate forecasting allows for proactive evacuation orders and resource allocation. For example, during major storm events in California, meteorologists provide hour-by-hour precipitation totals that help city engineers manage drainage systems. Without precise data from a</w:t>
      </w:r>
      <w:r>
        <w:t xml:space="preserve"> </w:t>
      </w:r>
      <w:r>
        <w:rPr>
          <w:bCs/>
          <w:b/>
        </w:rPr>
        <w:t xml:space="preserve">Meteorologist</w:t>
      </w:r>
      <w:r>
        <w:t xml:space="preserve">, the response to such extreme weather events would be reactive rather than proactive, leading to higher potential for loss of life and property damage. The integration of advanced radar technology and satellite imagery has significantly improved lead times, giving residents of</w:t>
      </w:r>
      <w:r>
        <w:t xml:space="preserve"> </w:t>
      </w:r>
      <w:r>
        <w:rPr>
          <w:bCs/>
          <w:b/>
        </w:rPr>
        <w:t xml:space="preserve">United States Los Angeles</w:t>
      </w:r>
      <w:r>
        <w:t xml:space="preserve"> </w:t>
      </w:r>
      <w:r>
        <w:t xml:space="preserve">crucial hours or days to prepare.</w:t>
      </w:r>
    </w:p>
    <w:bookmarkEnd w:id="22"/>
    <w:bookmarkStart w:id="23" w:name="economic-implications"/>
    <w:p>
      <w:pPr>
        <w:pStyle w:val="Heading2"/>
      </w:pPr>
      <w:r>
        <w:t xml:space="preserve">Economic Implications</w:t>
      </w:r>
    </w:p>
    <w:p>
      <w:pPr>
        <w:pStyle w:val="FirstParagraph"/>
      </w:pPr>
      <w:r>
        <w:t xml:space="preserve">Beyond safety, weather plays a pivotal role in the economy of</w:t>
      </w:r>
      <w:r>
        <w:t xml:space="preserve"> </w:t>
      </w:r>
      <w:r>
        <w:rPr>
          <w:bCs/>
          <w:b/>
        </w:rPr>
        <w:t xml:space="preserve">United States Los Angeles</w:t>
      </w:r>
      <w:r>
        <w:t xml:space="preserve">. As a global hub for entertainment, tourism, and trade, the city relies heavily on favorable weather conditions. The film industry schedules shoots around specific lighting and wind conditions; outdoor festivals depend on dry forecasts; and agricultural exports from nearby valleys are sensitive to frost predictions.</w:t>
      </w:r>
      <w:r>
        <w:t xml:space="preserve"> </w:t>
      </w:r>
      <w:r>
        <w:rPr>
          <w:bCs/>
          <w:b/>
        </w:rPr>
        <w:t xml:space="preserve">Meteorologist</w:t>
      </w:r>
      <w:r>
        <w:t xml:space="preserve"> </w:t>
      </w:r>
      <w:r>
        <w:t xml:space="preserve">services are therefore essential commercial assets.</w:t>
      </w:r>
    </w:p>
    <w:p>
      <w:pPr>
        <w:pStyle w:val="BodyText"/>
      </w:pPr>
      <w:r>
        <w:t xml:space="preserve">In the tourism sector, which is a cornerstone of Los Angeles' revenue, accurate short-term forecasts help businesses manage staffing and inventory. Airlines operating out of LAX require precise wind shear data for safe takeoffs and landings, a niche field specialized by aviation meteorologists. Furthermore, energy consumption in California spikes during heatwaves due to air conditioning demands. Grid operators rely on thermal forecasts provided by</w:t>
      </w:r>
      <w:r>
        <w:t xml:space="preserve"> </w:t>
      </w:r>
      <w:r>
        <w:rPr>
          <w:bCs/>
          <w:b/>
        </w:rPr>
        <w:t xml:space="preserve">Meteorologist</w:t>
      </w:r>
      <w:r>
        <w:t xml:space="preserve"> </w:t>
      </w:r>
      <w:r>
        <w:t xml:space="preserve">experts to balance the load on the power grid, preventing blackouts and ensuring stability for millions of residents.</w:t>
      </w:r>
    </w:p>
    <w:bookmarkEnd w:id="23"/>
    <w:bookmarkStart w:id="24" w:name="climate-change-and-long-term-planning"/>
    <w:p>
      <w:pPr>
        <w:pStyle w:val="Heading2"/>
      </w:pPr>
      <w:r>
        <w:t xml:space="preserve">Climate Change and Long-Term Planning</w:t>
      </w:r>
    </w:p>
    <w:p>
      <w:pPr>
        <w:pStyle w:val="FirstParagraph"/>
      </w:pPr>
      <w:r>
        <w:t xml:space="preserve">In recent years, the scope of meteorology has expanded to include climate science. In</w:t>
      </w:r>
      <w:r>
        <w:t xml:space="preserve"> </w:t>
      </w:r>
      <w:r>
        <w:rPr>
          <w:bCs/>
          <w:b/>
        </w:rPr>
        <w:t xml:space="preserve">United States Los Angeles</w:t>
      </w:r>
      <w:r>
        <w:t xml:space="preserve">, the effects of long-term climate change are increasingly visible. Rising sea levels threaten coastal infrastructure, while increasing temperatures contribute to longer and more intense fire seasons. The role of the</w:t>
      </w:r>
      <w:r>
        <w:t xml:space="preserve"> </w:t>
      </w:r>
      <w:r>
        <w:rPr>
          <w:bCs/>
          <w:b/>
        </w:rPr>
        <w:t xml:space="preserve">Meteorologist</w:t>
      </w:r>
      <w:r>
        <w:t xml:space="preserve"> </w:t>
      </w:r>
      <w:r>
        <w:t xml:space="preserve">has thus shifted from short-term forecasting to long-term trend analysis.</w:t>
      </w:r>
    </w:p>
    <w:p>
      <w:pPr>
        <w:pStyle w:val="BodyText"/>
      </w:pPr>
      <w:r>
        <w:t xml:space="preserve">Policymakers in Los Angeles rely on climatological data to draft building codes, update zoning laws, and plan green infrastructure projects. Understanding how precipitation patterns are shifting helps urban planners design permeable pavements and retention basins capable of handling future flood risks. The</w:t>
      </w:r>
      <w:r>
        <w:t xml:space="preserve"> </w:t>
      </w:r>
      <w:r>
        <w:rPr>
          <w:bCs/>
          <w:b/>
        </w:rPr>
        <w:t xml:space="preserve">Meteorologist</w:t>
      </w:r>
      <w:r>
        <w:t xml:space="preserve"> </w:t>
      </w:r>
      <w:r>
        <w:t xml:space="preserve">acts as a bridge between raw scientific data and actionable policy, translating complex climate models into understandable metrics that city council members can use to protect the community.</w:t>
      </w:r>
    </w:p>
    <w:bookmarkEnd w:id="24"/>
    <w:bookmarkStart w:id="25" w:name="conclusion"/>
    <w:p>
      <w:pPr>
        <w:pStyle w:val="Heading2"/>
      </w:pPr>
      <w:r>
        <w:t xml:space="preserve">Conclusion</w:t>
      </w:r>
    </w:p>
    <w:p>
      <w:pPr>
        <w:pStyle w:val="FirstParagraph"/>
      </w:pPr>
      <w:r>
        <w:t xml:space="preserve">In conclusion, the presence of a robust meteorological framework is indispensable for</w:t>
      </w:r>
      <w:r>
        <w:t xml:space="preserve"> </w:t>
      </w:r>
      <w:r>
        <w:rPr>
          <w:bCs/>
          <w:b/>
        </w:rPr>
        <w:t xml:space="preserve">United States Los Angeles</w:t>
      </w:r>
      <w:r>
        <w:t xml:space="preserve">. The city's geographic complexity and high population density demand sophisticated weather analysis that goes beyond casual observation. The</w:t>
      </w:r>
      <w:r>
        <w:t xml:space="preserve"> </w:t>
      </w:r>
      <w:r>
        <w:rPr>
          <w:bCs/>
          <w:b/>
        </w:rPr>
        <w:t xml:space="preserve">Meteorologist</w:t>
      </w:r>
      <w:r>
        <w:t xml:space="preserve"> </w:t>
      </w:r>
      <w:r>
        <w:t xml:space="preserve">serves as a guardian of public safety, an advisor to economic stakeholders, and a guide through the challenges of climate change. As urban environments continue to expand and global weather patterns become more volatile, the expertise provided by meteorologists will only grow in importance. For residents and visitors alike in</w:t>
      </w:r>
      <w:r>
        <w:t xml:space="preserve"> </w:t>
      </w:r>
      <w:r>
        <w:rPr>
          <w:bCs/>
          <w:b/>
        </w:rPr>
        <w:t xml:space="preserve">United States Los Angeles</w:t>
      </w:r>
      <w:r>
        <w:t xml:space="preserve">, trusting and supporting these scientific professionals is essential for navigating the dynamic interface between human civilization and the natural atmosphere.</w:t>
      </w:r>
    </w:p>
    <w:p>
      <w:pPr>
        <w:pStyle w:val="BodyText"/>
      </w:pPr>
      <w:r>
        <w:t xml:space="preserve">The synergy between advanced technology, scientific rigor, and local knowledge ensures that</w:t>
      </w:r>
      <w:r>
        <w:t xml:space="preserve"> </w:t>
      </w:r>
      <w:r>
        <w:rPr>
          <w:bCs/>
          <w:b/>
        </w:rPr>
        <w:t xml:space="preserve">United States Los Angeles</w:t>
      </w:r>
      <w:r>
        <w:t xml:space="preserve"> </w:t>
      </w:r>
      <w:r>
        <w:t xml:space="preserve">remains resilient. Whether predicting a morning fog layer or a seasonal windstorm, the work of the</w:t>
      </w:r>
      <w:r>
        <w:t xml:space="preserve"> </w:t>
      </w:r>
      <w:r>
        <w:rPr>
          <w:bCs/>
          <w:b/>
        </w:rPr>
        <w:t xml:space="preserve">Meteorologist</w:t>
      </w:r>
      <w:r>
        <w:t xml:space="preserve"> </w:t>
      </w:r>
      <w:r>
        <w:t xml:space="preserve">remains one of the most vital contributions to modern urban living.</w:t>
      </w:r>
    </w:p>
    <w:p>
      <w:pPr>
        <w:pStyle w:val="BodyText"/>
      </w:pPr>
      <w:r>
        <w:t xml:space="preserve">[1] National Oceanic and Atmospheric Administration (NOAA). "Climate Data Online."</w:t>
      </w:r>
      <w:r>
        <w:br/>
      </w:r>
      <w:r>
        <w:t xml:space="preserve">[2] Los Angeles City Planning Department. "Urban Heat Island Strategy."</w:t>
      </w:r>
      <w:r>
        <w:br/>
      </w:r>
      <w:r>
        <w:t xml:space="preserve">[3] California Emergency Management Agency. "Wildfire Weather Watch Protocols."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United States Los Angeles</dc:title>
  <dc:creator/>
  <dc:language>en</dc:language>
  <cp:keywords/>
  <dcterms:created xsi:type="dcterms:W3CDTF">2026-07-29T20:35:36Z</dcterms:created>
  <dcterms:modified xsi:type="dcterms:W3CDTF">2026-07-29T20:35:36Z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