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29985e967de1ba2e4f809049b9298938177f428"/>
    <w:p>
      <w:pPr>
        <w:pStyle w:val="Heading1"/>
      </w:pPr>
      <w:r>
        <w:t xml:space="preserve">The Vital Role of the Midwife in Brazil São Paulo: Bridging Tradition and Modern Healthcare</w:t>
      </w:r>
    </w:p>
    <w:p>
      <w:pPr>
        <w:pStyle w:val="FirstParagraph"/>
      </w:pPr>
      <w:r>
        <w:t xml:space="preserve">In the bustling, metropolitan landscape of Brazil São Paulo, one of the most populous cities on Earth, healthcare is a complex tapestry woven from public policy, private innovation, and deep-rooted cultural traditions. At the heart of reproductive health within this urban giant lies a pivotal figure: the</w:t>
      </w:r>
      <w:r>
        <w:t xml:space="preserve"> </w:t>
      </w:r>
      <w:r>
        <w:rPr>
          <w:bCs/>
          <w:b/>
        </w:rPr>
        <w:t xml:space="preserve">Midwife</w:t>
      </w:r>
      <w:r>
        <w:t xml:space="preserve">. As Brazil continues to refine its Universal Health System (Sistema Único de Saúde or SUS), the integration of midwifery into both public hospitals and private clinics in Brazil São Paulo has become not just a professional development, but a social imperative. This essay explores the evolving role of the</w:t>
      </w:r>
      <w:r>
        <w:t xml:space="preserve"> </w:t>
      </w:r>
      <w:r>
        <w:rPr>
          <w:bCs/>
          <w:b/>
        </w:rPr>
        <w:t xml:space="preserve">Midwife</w:t>
      </w:r>
      <w:r>
        <w:t xml:space="preserve">, their impact on maternal and neonatal outcomes, and their significance within the specific socio-economic context of Brazil São Paulo.</w:t>
      </w:r>
    </w:p>
    <w:bookmarkStart w:id="20" w:name="X4b38156a1315f3dc07eede5b8a5806c041c0797"/>
    <w:p>
      <w:pPr>
        <w:pStyle w:val="Heading2"/>
      </w:pPr>
      <w:r>
        <w:t xml:space="preserve">The Historical Context and Legal Framework in Brazil</w:t>
      </w:r>
    </w:p>
    <w:p>
      <w:pPr>
        <w:pStyle w:val="FirstParagraph"/>
      </w:pPr>
      <w:r>
        <w:t xml:space="preserve">To understand the current state of midwifery in Brazil São Paulo, one must first look at the broader legislative landscape. For decades, obstetrics dominated maternity care, often leading to high rates of medicalized interventions. However, significant shifts occurred with the implementation of policies such as "Humanized Birth" and "Saúde da Família" (Family Health). These initiatives recognized that childbirth is a physiological event rather than solely a pathological condition requiring surgical intervention. The formal recognition and regulation of the</w:t>
      </w:r>
      <w:r>
        <w:t xml:space="preserve"> </w:t>
      </w:r>
      <w:r>
        <w:rPr>
          <w:bCs/>
          <w:b/>
        </w:rPr>
        <w:t xml:space="preserve">Midwife</w:t>
      </w:r>
      <w:r>
        <w:t xml:space="preserve"> </w:t>
      </w:r>
      <w:r>
        <w:t xml:space="preserve">profession gained momentum, allowing these professionals to lead prenatal care, labor support, and postpartum care for low-risk pregnancies independently or in collaboration with obstetricians.</w:t>
      </w:r>
    </w:p>
    <w:p>
      <w:pPr>
        <w:pStyle w:val="BodyText"/>
      </w:pPr>
      <w:r>
        <w:t xml:space="preserve">In Brazil São Paulo, this legal evolution has been particularly impactful. The state capital serves as a hub for medical innovation and policy testing. Consequently, the demand for qualified</w:t>
      </w:r>
      <w:r>
        <w:t xml:space="preserve"> </w:t>
      </w:r>
      <w:r>
        <w:rPr>
          <w:bCs/>
          <w:b/>
        </w:rPr>
        <w:t xml:space="preserve">Midwife</w:t>
      </w:r>
      <w:r>
        <w:t xml:space="preserve"> </w:t>
      </w:r>
      <w:r>
        <w:t xml:space="preserve">professionals has surged. They are now integral members of healthcare teams in major institutions like the Hospital das Clínicas (HC-FMUSP) and numerous Primary Health Care Units (UBS) scattered across the city's diverse districts.</w:t>
      </w:r>
    </w:p>
    <w:bookmarkEnd w:id="20"/>
    <w:bookmarkStart w:id="21" w:name="X0b6fa77dc23a6af8fbfbcb448061078f9e78fb5"/>
    <w:p>
      <w:pPr>
        <w:pStyle w:val="Heading2"/>
      </w:pPr>
      <w:r>
        <w:t xml:space="preserve">The Unique Challenges of Brazil São Paulo</w:t>
      </w:r>
    </w:p>
    <w:p>
      <w:pPr>
        <w:pStyle w:val="FirstParagraph"/>
      </w:pPr>
      <w:r>
        <w:t xml:space="preserve">Brazil São Paulo is a city of contrasts. It features world-class private hospitals in neighborhoods like Jardins and Morumbi, alongside vast peripheral zones with limited access to specialized care. This dichotomy defines the challenges faced by healthcare providers and patients alike. For the urban poor in Brazil São Paulo, accessing quality maternal care can be difficult due to long wait times and overcrowded public facilities. Here, the</w:t>
      </w:r>
      <w:r>
        <w:t xml:space="preserve"> </w:t>
      </w:r>
      <w:r>
        <w:rPr>
          <w:bCs/>
          <w:b/>
        </w:rPr>
        <w:t xml:space="preserve">Midwife</w:t>
      </w:r>
      <w:r>
        <w:t xml:space="preserve"> </w:t>
      </w:r>
      <w:r>
        <w:t xml:space="preserve">plays a critical role as an advocate for dignity and respectful care.</w:t>
      </w:r>
    </w:p>
    <w:p>
      <w:pPr>
        <w:pStyle w:val="BodyText"/>
      </w:pPr>
      <w:r>
        <w:t xml:space="preserve">In community health centers across Brazil São Paulo, midwives work closely with community health agents. They provide continuous support, education on nutrition and breastfeeding, and emotional reassurance to expectant mothers. By offering personalized attention that busy obstetricians in high-volume clinics often cannot provide,</w:t>
      </w:r>
      <w:r>
        <w:t xml:space="preserve"> </w:t>
      </w:r>
      <w:r>
        <w:rPr>
          <w:bCs/>
          <w:b/>
        </w:rPr>
        <w:t xml:space="preserve">Midwife</w:t>
      </w:r>
      <w:r>
        <w:t xml:space="preserve"> </w:t>
      </w:r>
      <w:r>
        <w:t xml:space="preserve">practitioners help reduce anxiety and improve birth experiences for vulnerable populations. This localized approach is vital in a megacity where social determinants of health significantly impact pregnancy outcomes.</w:t>
      </w:r>
    </w:p>
    <w:bookmarkEnd w:id="21"/>
    <w:bookmarkStart w:id="22" w:name="Xdbf70245e3cbd5fb89add24af2f3b900f77371b"/>
    <w:p>
      <w:pPr>
        <w:pStyle w:val="Heading2"/>
      </w:pPr>
      <w:r>
        <w:t xml:space="preserve">Midwifery vs. Obstetrics: A Collaborative Model</w:t>
      </w:r>
    </w:p>
    <w:p>
      <w:pPr>
        <w:pStyle w:val="FirstParagraph"/>
      </w:pPr>
      <w:r>
        <w:t xml:space="preserve">A common misconception in Brazil São Paulo, as elsewhere, is that midwifery opposes obstetrics. In reality, the modern model promoted by leading healthcare institutions in Brazil São Paulo emphasizes collaboration. The</w:t>
      </w:r>
      <w:r>
        <w:t xml:space="preserve"> </w:t>
      </w:r>
      <w:r>
        <w:rPr>
          <w:bCs/>
          <w:b/>
        </w:rPr>
        <w:t xml:space="preserve">Midwife</w:t>
      </w:r>
      <w:r>
        <w:t xml:space="preserve"> </w:t>
      </w:r>
      <w:r>
        <w:t xml:space="preserve">is trained to manage normal pregnancies and births safely without unnecessary interventions such as episiotomies or cesarean sections unless medically indicated. This approach aligns with global recommendations from the World Health Organization (WHO) to reduce maternal mortality rates, which remain a concern in certain areas of Brazil São Paulo.</w:t>
      </w:r>
    </w:p>
    <w:p>
      <w:pPr>
        <w:pStyle w:val="BodyText"/>
      </w:pPr>
      <w:r>
        <w:t xml:space="preserve">Obstetricians in Brazil São Paulo increasingly refer low-risk patients to midwifery-led care units. This triage system not only optimizes hospital resources but also empowers women to take an active role in their reproductive choices. Studies conducted within the SUS network have shown that births attended by skilled</w:t>
      </w:r>
      <w:r>
        <w:t xml:space="preserve"> </w:t>
      </w:r>
      <w:r>
        <w:rPr>
          <w:bCs/>
          <w:b/>
        </w:rPr>
        <w:t xml:space="preserve">Midwife</w:t>
      </w:r>
      <w:r>
        <w:t xml:space="preserve"> </w:t>
      </w:r>
      <w:r>
        <w:t xml:space="preserve">professionals result in lower rates of surgical intervention and shorter recovery times, contributing to better overall health for both mother and child.</w:t>
      </w:r>
    </w:p>
    <w:bookmarkEnd w:id="22"/>
    <w:bookmarkStart w:id="23" w:name="cultural-sensitivity-and-holistic-care"/>
    <w:p>
      <w:pPr>
        <w:pStyle w:val="Heading2"/>
      </w:pPr>
      <w:r>
        <w:t xml:space="preserve">Cultural Sensitivity and Holistic Care</w:t>
      </w:r>
    </w:p>
    <w:p>
      <w:pPr>
        <w:pStyle w:val="FirstParagraph"/>
      </w:pPr>
      <w:r>
        <w:t xml:space="preserve">Brazil São Paulo is a melting pot of cultures, with populations originating from across Latin America, Asia, Europe, and Africa. The</w:t>
      </w:r>
      <w:r>
        <w:t xml:space="preserve"> </w:t>
      </w:r>
      <w:r>
        <w:rPr>
          <w:bCs/>
          <w:b/>
        </w:rPr>
        <w:t xml:space="preserve">Midwife</w:t>
      </w:r>
      <w:r>
        <w:t xml:space="preserve"> </w:t>
      </w:r>
      <w:r>
        <w:t xml:space="preserve">in this context must possess not only clinical skills but also cultural competence. Understanding diverse beliefs about pregnancy, birth rituals, and postpartum customs allows midwives to provide care that is respectful and tailored to individual needs.</w:t>
      </w:r>
    </w:p>
    <w:p>
      <w:pPr>
        <w:pStyle w:val="BodyText"/>
      </w:pPr>
      <w:r>
        <w:t xml:space="preserve">In Brazil São Paulo, midwives often act as bridges between traditional practices and biomedical science. For instance, they may support the use of herbal remedies for postpartum recovery if deemed safe by medical standards, while ensuring that critical vaccinations are administered. This holistic approach resonates deeply with many families in Brazil São Paulo who value both modern medicine and their cultural heritage.</w:t>
      </w:r>
    </w:p>
    <w:bookmarkEnd w:id="23"/>
    <w:bookmarkStart w:id="24" w:name="Xed4b6954ebf3df351c716511fe62125881f1131"/>
    <w:p>
      <w:pPr>
        <w:pStyle w:val="Heading2"/>
      </w:pPr>
      <w:r>
        <w:t xml:space="preserve">Future Directions and Professional Growth</w:t>
      </w:r>
    </w:p>
    <w:p>
      <w:pPr>
        <w:pStyle w:val="FirstParagraph"/>
      </w:pPr>
      <w:r>
        <w:t xml:space="preserve">The future of midwifery in Brazil São Paulo looks promising but requires sustained investment in education, research, and public awareness. There is a growing need for more specialized training programs focused on high-risk pregnancies that can still be managed by advanced-practice midwives under supervision. Furthermore, expanding the presence of</w:t>
      </w:r>
      <w:r>
        <w:t xml:space="preserve"> </w:t>
      </w:r>
      <w:r>
        <w:rPr>
          <w:bCs/>
          <w:b/>
        </w:rPr>
        <w:t xml:space="preserve">Midwife</w:t>
      </w:r>
      <w:r>
        <w:t xml:space="preserve"> </w:t>
      </w:r>
      <w:r>
        <w:t xml:space="preserve">led clinics in underserved areas of Brazil São Paulo could significantly reduce health disparities.</w:t>
      </w:r>
    </w:p>
    <w:p>
      <w:pPr>
        <w:pStyle w:val="BodyText"/>
      </w:pPr>
      <w:r>
        <w:t xml:space="preserve">Educational institutions in Brazil São Paulo are beginning to introduce curricula that integrate technology with traditional midwifery skills. Telehealth consultations, for example, allow midwives to monitor patients remotely, a crucial adaptation for a city known for its heavy traffic and logistical challenges. These innovations enhance the reach of maternal care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stands as a cornerstone of effective maternal healthcare in Brazil São Paulo. Amidst the complexities of managing one of the world’s largest urban centers, midwives provide compassionate, evidence-based care that respects human dignity and promotes physiological birth. Their work in Brazil São Paulo not only improves individual health outcomes but also strengthens the public health system by alleviating pressure on obstetric services and promoting preventive care.</w:t>
      </w:r>
    </w:p>
    <w:p>
      <w:pPr>
        <w:pStyle w:val="BodyText"/>
      </w:pPr>
      <w:r>
        <w:t xml:space="preserve">As Brazil São Paulo continues to grow, the recognition and support of the midwifery profession must remain a priority for policymakers, healthcare administrators, and society at large. Investing in midwives is investing in the future generations of this vibrant metropolis. By championing the role of the</w:t>
      </w:r>
      <w:r>
        <w:t xml:space="preserve"> </w:t>
      </w:r>
      <w:r>
        <w:rPr>
          <w:bCs/>
          <w:b/>
        </w:rPr>
        <w:t xml:space="preserve">Midwife</w:t>
      </w:r>
      <w:r>
        <w:t xml:space="preserve">, Brazil São Paulo can pave the way for a healthier, more equitable society where every woman feels supported and valued during her most transformative life experiences.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Brazil São Paulo</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