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6" w:name="X651b14a18fc1316d0dc42992a74bc43377128d8"/>
    <w:p>
      <w:pPr>
        <w:pStyle w:val="Heading1"/>
      </w:pPr>
      <w:r>
        <w:t xml:space="preserve">The Role of the Midwife in China Guangzhou</w:t>
      </w:r>
    </w:p>
    <w:p>
      <w:pPr>
        <w:pStyle w:val="FirstParagraph"/>
      </w:pPr>
      <w:r>
        <w:t xml:space="preserve">In the dynamic and rapidly evolving healthcare landscape of China, particularly within its economic powerhouse city of Guangzhou, the role of the midwife has undergone significant transformation. Historically viewed through a lens that often prioritized physician-led obstetrics and traditional family structures, midwifery is now emerging as a distinct, critical profession essential for maternal and neonatal health. This essay explores the evolving identity of the</w:t>
      </w:r>
      <w:r>
        <w:t xml:space="preserve"> </w:t>
      </w:r>
      <w:r>
        <w:rPr>
          <w:bCs/>
          <w:b/>
        </w:rPr>
        <w:t xml:space="preserve">Midwife</w:t>
      </w:r>
      <w:r>
        <w:t xml:space="preserve"> </w:t>
      </w:r>
      <w:r>
        <w:t xml:space="preserve">in the context of modern urban healthcare delivery in</w:t>
      </w:r>
      <w:r>
        <w:t xml:space="preserve"> </w:t>
      </w:r>
      <w:r>
        <w:rPr>
          <w:bCs/>
          <w:b/>
        </w:rPr>
        <w:t xml:space="preserve">China Guangzhou</w:t>
      </w:r>
      <w:r>
        <w:t xml:space="preserve">, highlighting cultural nuances, professional challenges, and future opportunities.</w:t>
      </w:r>
    </w:p>
    <w:bookmarkStart w:id="20" w:name="X7a729122c88a60c02d53ea1367e382950b43178"/>
    <w:p>
      <w:pPr>
        <w:pStyle w:val="Heading2"/>
      </w:pPr>
      <w:r>
        <w:t xml:space="preserve">The Historical Context and Cultural Shifts</w:t>
      </w:r>
    </w:p>
    <w:p>
      <w:pPr>
        <w:pStyle w:val="FirstParagraph"/>
      </w:pPr>
      <w:r>
        <w:t xml:space="preserve">To understand the current state of midwifery, one must first acknowledge the historical backdrop. For decades following the establishment of the People's Republic of China, maternal care was primarily delivered through a medicalized model dominated by obstetricians. The "Barefoot Doctor" program and subsequent professionalization efforts focused heavily on reducing infant mortality through immunizations and safe delivery practices led by medical doctors rather than specialized midwives. In many rural areas, traditional birth attendants played a role, but in urban centers like Guangzhou, hospital births became the standard almost exclusively under medical supervision.</w:t>
      </w:r>
    </w:p>
    <w:p>
      <w:pPr>
        <w:pStyle w:val="BodyText"/>
      </w:pPr>
      <w:r>
        <w:t xml:space="preserve">However, recent years have seen a cultural shift. The relaxation of the one-child policy and its subsequent replacement with two- and three-child policies have increased the demand for high-quality maternal care. Families in</w:t>
      </w:r>
      <w:r>
        <w:t xml:space="preserve"> </w:t>
      </w:r>
      <w:r>
        <w:rPr>
          <w:bCs/>
          <w:b/>
        </w:rPr>
        <w:t xml:space="preserve">China Guangzhou</w:t>
      </w:r>
      <w:r>
        <w:t xml:space="preserve">, known for their affluence and emphasis on education, are increasingly seeking personalized, dignified, and less medicalized birth experiences. This has created a vacuum that only specialized</w:t>
      </w:r>
      <w:r>
        <w:t xml:space="preserve"> </w:t>
      </w:r>
      <w:r>
        <w:rPr>
          <w:bCs/>
          <w:b/>
        </w:rPr>
        <w:t xml:space="preserve">Midwife</w:t>
      </w:r>
      <w:r>
        <w:t xml:space="preserve"> </w:t>
      </w:r>
      <w:r>
        <w:t xml:space="preserve">services can fill, moving beyond mere clinical assistance to holistic support.</w:t>
      </w:r>
    </w:p>
    <w:bookmarkEnd w:id="20"/>
    <w:bookmarkStart w:id="21" w:name="Xde9e20ee00fbf9c0b167a690f456f6d48675292"/>
    <w:p>
      <w:pPr>
        <w:pStyle w:val="Heading2"/>
      </w:pPr>
      <w:r>
        <w:t xml:space="preserve">The Professional Evolution of the Midwife in Guangzhou</w:t>
      </w:r>
    </w:p>
    <w:p>
      <w:pPr>
        <w:pStyle w:val="FirstParagraph"/>
      </w:pPr>
      <w:r>
        <w:t xml:space="preserve">In recent years, the definition and scope of practice for a midwife in China have begun to expand. While still largely integrated within hospital systems, there is a growing movement toward recognizing midwives as independent practitioners capable of providing comprehensive care before, during, and after birth. In hospitals across</w:t>
      </w:r>
      <w:r>
        <w:t xml:space="preserve"> </w:t>
      </w:r>
      <w:r>
        <w:rPr>
          <w:bCs/>
          <w:b/>
        </w:rPr>
        <w:t xml:space="preserve">China Guangzhou</w:t>
      </w:r>
      <w:r>
        <w:t xml:space="preserve">, such as the First Affiliated Hospital of Sun Yat-sen University or Southern Medical University hospitals, specialized maternity wards are beginning to adopt team-based models where midwives collaborate closely with obstetricians.</w:t>
      </w:r>
    </w:p>
    <w:p>
      <w:pPr>
        <w:pStyle w:val="BodyText"/>
      </w:pPr>
      <w:r>
        <w:t xml:space="preserve">This collaboration is crucial. The modern midwife in this region is not replacing the doctor but complementing their role. Midwives focus on normal physiological birth, emotional support, breastfeeding education, and postpartum recovery. They act as advocates for the mother during labor, ensuring that her preferences are respected within medical guidelines. This shift aligns with global best practices endorsed by the World Health Organization (WHO), which emphasizes midwifery-led care for low-risk pregnancies.</w:t>
      </w:r>
    </w:p>
    <w:bookmarkEnd w:id="21"/>
    <w:bookmarkStart w:id="22" w:name="cultural-nuances-and-family-dynamics"/>
    <w:p>
      <w:pPr>
        <w:pStyle w:val="Heading2"/>
      </w:pPr>
      <w:r>
        <w:t xml:space="preserve">Cultural Nuances and Family Dynamics</w:t>
      </w:r>
    </w:p>
    <w:p>
      <w:pPr>
        <w:pStyle w:val="FirstParagraph"/>
      </w:pPr>
      <w:r>
        <w:t xml:space="preserve">The implementation of midwifery services in Guangzhou cannot be separated from the cultural fabric of Chinese society. The concept of "Zuo Yuezi" (confinement after birth) remains deeply entrenched. New mothers are traditionally cared for by their mothers or mothers-in-law for a month postpartum, focusing on rest, specific diets, and avoiding cold or water exposure. A skilled</w:t>
      </w:r>
      <w:r>
        <w:t xml:space="preserve"> </w:t>
      </w:r>
      <w:r>
        <w:rPr>
          <w:bCs/>
          <w:b/>
        </w:rPr>
        <w:t xml:space="preserve">Midwife</w:t>
      </w:r>
      <w:r>
        <w:t xml:space="preserve"> </w:t>
      </w:r>
      <w:r>
        <w:t xml:space="preserve">must navigate these traditions with sensitivity.</w:t>
      </w:r>
    </w:p>
    <w:p>
      <w:pPr>
        <w:pStyle w:val="BodyText"/>
      </w:pPr>
      <w:r>
        <w:t xml:space="preserve">In</w:t>
      </w:r>
      <w:r>
        <w:t xml:space="preserve"> </w:t>
      </w:r>
      <w:r>
        <w:rPr>
          <w:bCs/>
          <w:b/>
        </w:rPr>
        <w:t xml:space="preserve">China Guangzhou</w:t>
      </w:r>
      <w:r>
        <w:t xml:space="preserve">, modern midwives are increasingly being trained to educate families about evidence-based practices while respecting cultural rituals. They serve as bridges between traditional beliefs and modern medical science. For instance, a midwife might guide a family on safe breastfeeding techniques within the context of postpartum dietary restrictions, ensuring nutritional adequacy without compromising maternal health. This cultural competence is vital for building trust with patients who may be skeptical of non-medical professionals handling childbirth.</w:t>
      </w:r>
    </w:p>
    <w:bookmarkEnd w:id="22"/>
    <w:bookmarkStart w:id="23" w:name="educational-and-regulatory-challenges"/>
    <w:p>
      <w:pPr>
        <w:pStyle w:val="Heading2"/>
      </w:pPr>
      <w:r>
        <w:t xml:space="preserve">Educational and Regulatory Challenges</w:t>
      </w:r>
    </w:p>
    <w:p>
      <w:pPr>
        <w:pStyle w:val="FirstParagraph"/>
      </w:pPr>
      <w:r>
        <w:t xml:space="preserve">Despite these advancements, the profession faces significant hurdles. Unlike in Western countries where midwifery is a distinct degree path, in China, most midwives are trained as nurses with additional obstetric certification. There is an ongoing debate about establishing dedicated academic degrees for midwifery to elevate its professional status. In</w:t>
      </w:r>
      <w:r>
        <w:t xml:space="preserve"> </w:t>
      </w:r>
      <w:r>
        <w:rPr>
          <w:bCs/>
          <w:b/>
        </w:rPr>
        <w:t xml:space="preserve">China Guangzhou</w:t>
      </w:r>
      <w:r>
        <w:t xml:space="preserve">, leading universities are beginning to offer specialized master’s programs in midwifery science, signaling a positive trend toward professional autonomy.</w:t>
      </w:r>
    </w:p>
    <w:p>
      <w:pPr>
        <w:pStyle w:val="BodyText"/>
      </w:pPr>
      <w:r>
        <w:t xml:space="preserve">Lack of clear legal frameworks defining the independent scope of practice is another challenge. Currently, midwives operate under the supervision of physicians. Expanding their authority to provide primary care during normal deliveries and postpartum periods would improve efficiency in overcrowded hospitals and enhance patient satisfaction. Policymakers in Guangzhou are encouraged to refine regulations to support this evolution.</w:t>
      </w:r>
    </w:p>
    <w:bookmarkEnd w:id="23"/>
    <w:bookmarkStart w:id="24" w:name="the-future-community-based-midwifery"/>
    <w:p>
      <w:pPr>
        <w:pStyle w:val="Heading2"/>
      </w:pPr>
      <w:r>
        <w:t xml:space="preserve">The Future: Community-Based Midwifery</w:t>
      </w:r>
    </w:p>
    <w:p>
      <w:pPr>
        <w:pStyle w:val="FirstParagraph"/>
      </w:pPr>
      <w:r>
        <w:t xml:space="preserve">Looking ahead, the future of midwifery in</w:t>
      </w:r>
      <w:r>
        <w:t xml:space="preserve"> </w:t>
      </w:r>
      <w:r>
        <w:rPr>
          <w:bCs/>
          <w:b/>
        </w:rPr>
        <w:t xml:space="preserve">China Guangzhou</w:t>
      </w:r>
      <w:r>
        <w:t xml:space="preserve"> </w:t>
      </w:r>
      <w:r>
        <w:t xml:space="preserve">lies in community-based care. With the government’s push for hierarchical medical systems, primary healthcare centers are being strengthened to handle routine maternal and child health services. Midwives will play a pivotal role in these community clinics, providing prenatal check-ups, health education, and postnatal visits. This decentralization would relieve pressure on large tertiary hospitals and make high-quality care more accessible to diverse populations within the city.</w:t>
      </w:r>
    </w:p>
    <w:p>
      <w:pPr>
        <w:pStyle w:val="BodyText"/>
      </w:pPr>
      <w:r>
        <w:t xml:space="preserve">Moreover, the rise of digital health platforms in Guangzhou offers new avenues for midwives to extend their reach. Telehealth consultations, mobile applications for monitoring pregnancy progress, and online support groups led by certified midwives are becoming common. These tools allow midwives to provide continuous care beyond hospital walls, fostering long-term relationships with families.</w:t>
      </w:r>
    </w:p>
    <w:bookmarkEnd w:id="24"/>
    <w:bookmarkStart w:id="25" w:name="conclusion"/>
    <w:p>
      <w:pPr>
        <w:pStyle w:val="Heading2"/>
      </w:pPr>
      <w:r>
        <w:t xml:space="preserve">Conclusion</w:t>
      </w:r>
    </w:p>
    <w:p>
      <w:pPr>
        <w:pStyle w:val="FirstParagraph"/>
      </w:pPr>
      <w:r>
        <w:t xml:space="preserve">The journey of the midwife in</w:t>
      </w:r>
      <w:r>
        <w:t xml:space="preserve"> </w:t>
      </w:r>
      <w:r>
        <w:rPr>
          <w:bCs/>
          <w:b/>
        </w:rPr>
        <w:t xml:space="preserve">China Guangzhou</w:t>
      </w:r>
      <w:r>
        <w:t xml:space="preserve"> </w:t>
      </w:r>
      <w:r>
        <w:t xml:space="preserve">reflects broader changes in Chinese society—embracing individual rights, valuing holistic health, and integrating tradition with modernity. As the profession gains recognition and academic rigor, midwives are poised to become indispensable partners in ensuring safe and satisfying childbirth experiences. By addressing educational gaps, clarifying legal scopes of practice, and leveraging technology, Guangzhou can set a regional example for how midwifery can thrive in an urban Asian context. Ultimately, empowering the midwife is not just about improving healthcare metrics; it is about honoring the dignity of motherhood in one of China’s most vibrant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China Guangzhou</dc:title>
  <dc:creator/>
  <dc:language>en</dc:language>
  <cp:keywords/>
  <dcterms:created xsi:type="dcterms:W3CDTF">2026-07-29T03:08:13Z</dcterms:created>
  <dcterms:modified xsi:type="dcterms:W3CDTF">2026-07-29T03:08:13Z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