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a05fdf0e7b51ef3feff17550f6a6704982f8fa4"/>
    <w:p>
      <w:pPr>
        <w:pStyle w:val="Heading1"/>
      </w:pPr>
      <w:r>
        <w:t xml:space="preserve">The Role of the Midwife in Egypt Alexandria:</w:t>
      </w:r>
      <w:r>
        <w:br/>
      </w:r>
      <w:r>
        <w:t xml:space="preserve">Bridging Tradition and Modernity</w:t>
      </w:r>
    </w:p>
    <w:p>
      <w:pPr>
        <w:pStyle w:val="FirstParagraph"/>
      </w:pPr>
      <w:r>
        <w:t xml:space="preserve">Alexandria, with its rich tapestry of history as a crossroads between East and West, stands as a unique cultural beacon in North Africa. As the second-largest city in Egypt, it is not only a hub of commerce and education but also a critical center for healthcare innovation and community health dynamics. Within this bustling metropolis, the profession of the</w:t>
      </w:r>
      <w:r>
        <w:t xml:space="preserve"> </w:t>
      </w:r>
      <w:r>
        <w:t xml:space="preserve">midwife</w:t>
      </w:r>
      <w:r>
        <w:t xml:space="preserve"> </w:t>
      </w:r>
      <w:r>
        <w:t xml:space="preserve">plays an indispensable role in safeguarding maternal and neonatal health. The integration of professional midwifery practices within the specific socio-cultural context of Egypt Alexandria requires a nuanced understanding that respects local traditions while embracing modern medical standards.</w:t>
      </w:r>
    </w:p>
    <w:bookmarkStart w:id="20" w:name="Xf293dbcac04606d5ce829f3a6ca8f5fddf5e74b"/>
    <w:p>
      <w:pPr>
        <w:pStyle w:val="Heading2"/>
      </w:pPr>
      <w:r>
        <w:t xml:space="preserve">The Historical and Cultural Context of Midwifery in Alexandria</w:t>
      </w:r>
    </w:p>
    <w:p>
      <w:pPr>
        <w:pStyle w:val="FirstParagraph"/>
      </w:pPr>
      <w:r>
        <w:t xml:space="preserve">To understand the current state of midwifery, one must first acknowledge the historical roots. For centuries, childbirth in Egypt has been a communal event, often attended by experienced older women or traditional birth attendants. In Alexandria, a city known for its cosmopolitan nature yet deeply rooted in Egyptian heritage, this tradition persists alongside modern medical interventions. The</w:t>
      </w:r>
      <w:r>
        <w:t xml:space="preserve"> </w:t>
      </w:r>
      <w:r>
        <w:t xml:space="preserve">midwife</w:t>
      </w:r>
      <w:r>
        <w:t xml:space="preserve"> </w:t>
      </w:r>
      <w:r>
        <w:t xml:space="preserve">is not merely a clinical provider but often serves as a cultural intermediary.</w:t>
      </w:r>
    </w:p>
    <w:p>
      <w:pPr>
        <w:pStyle w:val="BodyText"/>
      </w:pPr>
      <w:r>
        <w:t xml:space="preserve">In many families across Egypt Alexandria, trust is placed heavily on the relational aspect of care. A professional midwife who understands the local dialects, family structures, and religious sentiments regarding birth can bridge the gap between skeptical families and medical institutions. This cultural competency is vital in a city where diverse populations coexist, from long-standing Alexandrian families to newer residents from rural Upper Egypt. The</w:t>
      </w:r>
      <w:r>
        <w:t xml:space="preserve"> </w:t>
      </w:r>
      <w:r>
        <w:t xml:space="preserve">midwife</w:t>
      </w:r>
      <w:r>
        <w:t xml:space="preserve"> </w:t>
      </w:r>
      <w:r>
        <w:t xml:space="preserve">acts as a translator not just of language, but of medical concepts into culturally acceptable practices.</w:t>
      </w:r>
    </w:p>
    <w:bookmarkEnd w:id="20"/>
    <w:bookmarkStart w:id="21" w:name="X06657afdbb0dcff790ccd99a776b80c53e23a68"/>
    <w:p>
      <w:pPr>
        <w:pStyle w:val="Heading2"/>
      </w:pPr>
      <w:r>
        <w:t xml:space="preserve">The Evolution of the Midwifery Profession in Egypt</w:t>
      </w:r>
    </w:p>
    <w:p>
      <w:pPr>
        <w:pStyle w:val="FirstParagraph"/>
      </w:pPr>
      <w:r>
        <w:t xml:space="preserve">In recent years, the government of Egypt has placed significant emphasis on reducing maternal and infant mortality rates. This national strategy has had profound implications for Alexandria. The role of the professional</w:t>
      </w:r>
      <w:r>
        <w:t xml:space="preserve"> </w:t>
      </w:r>
      <w:r>
        <w:t xml:space="preserve">midwife</w:t>
      </w:r>
      <w:r>
        <w:t xml:space="preserve"> </w:t>
      </w:r>
      <w:r>
        <w:t xml:space="preserve">has evolved from being primarily supportive to becoming a primary provider of care in many scenarios, particularly in rural districts surrounding Alexandria and in underserved urban neighborhoods.</w:t>
      </w:r>
    </w:p>
    <w:p>
      <w:pPr>
        <w:pStyle w:val="BodyText"/>
      </w:pPr>
      <w:r>
        <w:t xml:space="preserve">Egyptian nursing and midwifery schools have upgraded their curricula to include more advanced obstetric emergency care. In Alexandria’s hospitals, such as those affiliated with the University of Alexandria or major public hospitals like Al-Amiri Hospital, midwives are trained to handle complicated labors independently when necessary. This shift is crucial because traffic congestion in a dense urban center like Egypt Alexandria can sometimes delay access to obstetricians during emergencies. A highly skilled</w:t>
      </w:r>
      <w:r>
        <w:t xml:space="preserve"> </w:t>
      </w:r>
      <w:r>
        <w:t xml:space="preserve">midwife</w:t>
      </w:r>
      <w:r>
        <w:t xml:space="preserve"> </w:t>
      </w:r>
      <w:r>
        <w:t xml:space="preserve">serves as the first line of defense, ensuring that complications are managed swiftly and effectively.</w:t>
      </w:r>
    </w:p>
    <w:bookmarkEnd w:id="21"/>
    <w:bookmarkStart w:id="22" w:name="X15367783566399543f7aa087765f44ce06790af"/>
    <w:p>
      <w:pPr>
        <w:pStyle w:val="Heading2"/>
      </w:pPr>
      <w:r>
        <w:t xml:space="preserve">Challenges Faced by Midwives in Urban Centers</w:t>
      </w:r>
    </w:p>
    <w:p>
      <w:pPr>
        <w:pStyle w:val="FirstParagraph"/>
      </w:pPr>
      <w:r>
        <w:t xml:space="preserve">Despite advancements, challenges remain. One significant issue is the ratio of midwives to patients. In public healthcare facilities in Egypt Alexandria, midwifery staff often face high patient loads, which can lead to burnout and reduced quality of individualized care. Furthermore, there is sometimes a tension between traditional beliefs and medical advice regarding birth practices, such as water births or the use of pain relief methods.</w:t>
      </w:r>
    </w:p>
    <w:p>
      <w:pPr>
        <w:pStyle w:val="BodyText"/>
      </w:pPr>
      <w:r>
        <w:t xml:space="preserve">Additionally, the social status of midwives in Egypt has historically been undervalued compared to doctors. Efforts are underway to elevate the professional standing of the</w:t>
      </w:r>
      <w:r>
        <w:t xml:space="preserve"> </w:t>
      </w:r>
      <w:r>
        <w:t xml:space="preserve">midwife</w:t>
      </w:r>
      <w:r>
        <w:t xml:space="preserve">, recognizing them as essential partners in healthcare rather than subordinate assistants. In Alexandria, where educational attainment is generally higher than in other parts of the country, there is a growing demand for midwives who are not only clinically proficient but also advocates for women's rights and informed consent.</w:t>
      </w:r>
    </w:p>
    <w:bookmarkEnd w:id="22"/>
    <w:bookmarkStart w:id="23" w:name="X131801246ee626124f22e8bf0969620afb0c6a8"/>
    <w:p>
      <w:pPr>
        <w:pStyle w:val="Heading2"/>
      </w:pPr>
      <w:r>
        <w:t xml:space="preserve">The Impact of Midwifery on Maternal Outcomes</w:t>
      </w:r>
    </w:p>
    <w:p>
      <w:pPr>
        <w:pStyle w:val="FirstParagraph"/>
      </w:pPr>
      <w:r>
        <w:t xml:space="preserve">The evidence supporting the efficacy of skilled birth attendance is robust. In Egypt Alexandria, the presence of qualified midwives in community health centers has been linked to increased rates of antenatal care visits. When a patient feels comfortable with their</w:t>
      </w:r>
      <w:r>
        <w:t xml:space="preserve"> </w:t>
      </w:r>
      <w:r>
        <w:t xml:space="preserve">midwife</w:t>
      </w:r>
      <w:r>
        <w:t xml:space="preserve">, they are more likely to seek early and regular prenatal checkups, which are critical for detecting pre-eclampsia, anemia, and gestational diabetes.</w:t>
      </w:r>
    </w:p>
    <w:p>
      <w:pPr>
        <w:pStyle w:val="BodyText"/>
      </w:pPr>
      <w:r>
        <w:t xml:space="preserve">Nurse-midwives also play a pivotal role in postpartum care. The period following childbirth is vulnerable to complications such as postpartum hemorrhage and depression. In Egypt Alexandria, where extended family support varies by socioeconomic status, the</w:t>
      </w:r>
      <w:r>
        <w:t xml:space="preserve"> </w:t>
      </w:r>
      <w:r>
        <w:t xml:space="preserve">midwife</w:t>
      </w:r>
      <w:r>
        <w:t xml:space="preserve"> </w:t>
      </w:r>
      <w:r>
        <w:t xml:space="preserve">often provides essential education on breastfeeding techniques and newborn care, empowering new mothers to navigate these critical early days with confidence.</w:t>
      </w:r>
    </w:p>
    <w:bookmarkEnd w:id="23"/>
    <w:bookmarkStart w:id="24" w:name="Xe9f79e41b7dde371cfcec3c905a549966b644d4"/>
    <w:p>
      <w:pPr>
        <w:pStyle w:val="Heading2"/>
      </w:pPr>
      <w:r>
        <w:t xml:space="preserve">The Future of Midwifery in Egypt Alexandria</w:t>
      </w:r>
    </w:p>
    <w:p>
      <w:pPr>
        <w:pStyle w:val="FirstParagraph"/>
      </w:pPr>
      <w:r>
        <w:t xml:space="preserve">Looking forward, the integration of technology into midwifery practice offers promising opportunities. Telemedicine platforms are beginning to connect midwives in peripheral areas of the Alexandria governorate with specialists in central hospitals. This digital bridge ensures that even if a patient is far from a tertiary care center, their</w:t>
      </w:r>
      <w:r>
        <w:t xml:space="preserve"> </w:t>
      </w:r>
      <w:r>
        <w:t xml:space="preserve">midwife</w:t>
      </w:r>
      <w:r>
        <w:t xml:space="preserve"> </w:t>
      </w:r>
      <w:r>
        <w:t xml:space="preserve">has immediate access to expert advice.</w:t>
      </w:r>
    </w:p>
    <w:p>
      <w:pPr>
        <w:pStyle w:val="BodyText"/>
      </w:pPr>
      <w:r>
        <w:t xml:space="preserve">Educational initiatives are also focusing on continuous professional development for midwives. Workshops on emergency obstetric care, psychological support, and ethical practice are becoming more common in Alexandria. The goal is to create a cadre of midwives who are not only clinically excellent but also compassionate leaders in their communities.</w:t>
      </w:r>
    </w:p>
    <w:bookmarkEnd w:id="24"/>
    <w:bookmarkStart w:id="25" w:name="conclusion"/>
    <w:p>
      <w:pPr>
        <w:pStyle w:val="Heading2"/>
      </w:pPr>
      <w:r>
        <w:t xml:space="preserve">Conclusion</w:t>
      </w:r>
    </w:p>
    <w:p>
      <w:pPr>
        <w:pStyle w:val="FirstParagraph"/>
      </w:pPr>
      <w:r>
        <w:t xml:space="preserve">The profession of the midwife in Egypt Alexandria is at a pivotal juncture. It is transitioning from a traditional role into a highly professionalized, critical component of the national healthcare system. While challenges such as staffing shortages and societal perceptions persist, the trajectory is positive. The modern</w:t>
      </w:r>
      <w:r>
        <w:t xml:space="preserve"> </w:t>
      </w:r>
      <w:r>
        <w:t xml:space="preserve">midwife</w:t>
      </w:r>
      <w:r>
        <w:t xml:space="preserve"> </w:t>
      </w:r>
      <w:r>
        <w:t xml:space="preserve">in Alexandria embodies resilience, expertise, and deep cultural sensitivity.</w:t>
      </w:r>
    </w:p>
    <w:p>
      <w:pPr>
        <w:pStyle w:val="BodyText"/>
      </w:pPr>
      <w:r>
        <w:t xml:space="preserve">As Egypt continues to develop its healthcare infrastructure, investing in midwifery education and resources will yield significant returns in public health. For the women of Egypt Alexandria, the presence of a skilled, compassionate</w:t>
      </w:r>
      <w:r>
        <w:t xml:space="preserve"> </w:t>
      </w:r>
      <w:r>
        <w:t xml:space="preserve">midwife</w:t>
      </w:r>
      <w:r>
        <w:t xml:space="preserve"> </w:t>
      </w:r>
      <w:r>
        <w:t xml:space="preserve">means safer pregnancies, dignified births, and healthier families. The synergy between medical science and human connection that defines modern midwifery is essential for achieving equitable health outcomes in this vibrant Mediterranean city.</w:t>
      </w:r>
    </w:p>
    <w:p>
      <w:pPr>
        <w:pStyle w:val="BodyText"/>
      </w:pPr>
      <w:r>
        <w:t xml:space="preserve">In conclusion, the story of midwifery in Egypt Alexandria is one of adaptation and empowerment. It reflects the broader narrative of Egypt’s healthcare sector striving to meet global standards while honoring local needs. The</w:t>
      </w:r>
      <w:r>
        <w:t xml:space="preserve"> </w:t>
      </w:r>
      <w:r>
        <w:t xml:space="preserve">midwife</w:t>
      </w:r>
      <w:r>
        <w:t xml:space="preserve">, therefore, stands as a guardian of life, a teacher of health, and a pillar of community well-being in this historic Egyptian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Egypt Alexandria: Bridging Tradition and Modernity</dc:title>
  <dc:creator/>
  <dc:language>en</dc:language>
  <cp:keywords/>
  <dcterms:created xsi:type="dcterms:W3CDTF">2026-07-29T14:04:57Z</dcterms:created>
  <dcterms:modified xsi:type="dcterms:W3CDTF">2026-07-29T14:04:57Z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